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851" w:type="dxa"/>
        <w:shd w:val="clear" w:color="auto" w:fill="FFFFFF"/>
        <w:tblCellMar>
          <w:left w:w="0" w:type="dxa"/>
          <w:right w:w="0" w:type="dxa"/>
        </w:tblCellMar>
        <w:tblLook w:val="04A0" w:firstRow="1" w:lastRow="0" w:firstColumn="1" w:lastColumn="0" w:noHBand="0" w:noVBand="1"/>
      </w:tblPr>
      <w:tblGrid>
        <w:gridCol w:w="10207"/>
      </w:tblGrid>
      <w:tr w:rsidR="00573218" w:rsidRPr="004C2716" w14:paraId="668E12CB" w14:textId="77777777" w:rsidTr="004903EC">
        <w:trPr>
          <w:trHeight w:val="15593"/>
        </w:trPr>
        <w:tc>
          <w:tcPr>
            <w:tcW w:w="10207" w:type="dxa"/>
            <w:tcBorders>
              <w:top w:val="nil"/>
              <w:left w:val="nil"/>
              <w:bottom w:val="nil"/>
              <w:right w:val="nil"/>
            </w:tcBorders>
            <w:shd w:val="clear" w:color="auto" w:fill="FFFFFF"/>
            <w:vAlign w:val="bottom"/>
            <w:hideMark/>
          </w:tcPr>
          <w:p w14:paraId="7E06F995" w14:textId="6F8425D8" w:rsidR="00AB3E65" w:rsidRDefault="00D526E5" w:rsidP="004C2716">
            <w:pPr>
              <w:pStyle w:val="Standard"/>
              <w:widowControl w:val="0"/>
              <w:jc w:val="both"/>
              <w:rPr>
                <w:sz w:val="28"/>
                <w:szCs w:val="28"/>
                <w:lang w:val="ru-RU" w:eastAsia="ar-SA"/>
              </w:rPr>
            </w:pPr>
            <w:r>
              <w:rPr>
                <w:sz w:val="28"/>
                <w:szCs w:val="28"/>
                <w:lang w:val="ru-RU" w:eastAsia="ar-SA"/>
              </w:rPr>
              <w:t xml:space="preserve">                                                                                                                        ПРОЕКТ</w:t>
            </w:r>
            <w:bookmarkStart w:id="0" w:name="_GoBack"/>
            <w:bookmarkEnd w:id="0"/>
            <w:r w:rsidR="004C2716" w:rsidRPr="00573218">
              <w:rPr>
                <w:sz w:val="28"/>
                <w:szCs w:val="28"/>
                <w:lang w:val="ru-RU" w:eastAsia="ar-SA"/>
              </w:rPr>
              <w:t xml:space="preserve">        </w:t>
            </w:r>
            <w:r w:rsidR="00AB3E65">
              <w:rPr>
                <w:sz w:val="28"/>
                <w:szCs w:val="28"/>
                <w:lang w:val="ru-RU" w:eastAsia="ar-SA"/>
              </w:rPr>
              <w:t xml:space="preserve">                                                                                                                </w:t>
            </w:r>
          </w:p>
          <w:p w14:paraId="12379BC6" w14:textId="77777777" w:rsidR="00AB3E65" w:rsidRDefault="00AB3E65" w:rsidP="004C2716">
            <w:pPr>
              <w:pStyle w:val="Standard"/>
              <w:widowControl w:val="0"/>
              <w:jc w:val="both"/>
              <w:rPr>
                <w:sz w:val="28"/>
                <w:szCs w:val="28"/>
                <w:lang w:val="ru-RU" w:eastAsia="ar-SA"/>
              </w:rPr>
            </w:pPr>
          </w:p>
          <w:p w14:paraId="5AED9BCB" w14:textId="49C724E4" w:rsidR="004C2716" w:rsidRPr="00AB3E65" w:rsidRDefault="00AB3E65" w:rsidP="00AB3E65">
            <w:pPr>
              <w:pStyle w:val="Standard"/>
              <w:widowControl w:val="0"/>
              <w:jc w:val="both"/>
              <w:rPr>
                <w:sz w:val="28"/>
                <w:szCs w:val="28"/>
                <w:lang w:val="ru-RU"/>
              </w:rPr>
            </w:pPr>
            <w:r>
              <w:rPr>
                <w:sz w:val="28"/>
                <w:szCs w:val="28"/>
                <w:lang w:val="ru-RU" w:eastAsia="ar-SA"/>
              </w:rPr>
              <w:t xml:space="preserve">          </w:t>
            </w:r>
            <w:r w:rsidR="004C2716" w:rsidRPr="00573218">
              <w:rPr>
                <w:sz w:val="28"/>
                <w:szCs w:val="28"/>
                <w:lang w:val="ru-RU" w:eastAsia="ar-SA"/>
              </w:rPr>
              <w:t xml:space="preserve">                                </w:t>
            </w:r>
            <w:r w:rsidR="00DC2EB9">
              <w:rPr>
                <w:sz w:val="28"/>
                <w:szCs w:val="28"/>
                <w:lang w:val="ru-RU" w:eastAsia="ar-SA"/>
              </w:rPr>
              <w:t xml:space="preserve">     </w:t>
            </w:r>
            <w:r w:rsidR="004C2716" w:rsidRPr="00573218">
              <w:rPr>
                <w:sz w:val="28"/>
                <w:szCs w:val="28"/>
                <w:lang w:val="ru-RU" w:eastAsia="ar-SA"/>
              </w:rPr>
              <w:t xml:space="preserve">  </w:t>
            </w:r>
            <w:r>
              <w:rPr>
                <w:sz w:val="28"/>
                <w:szCs w:val="28"/>
                <w:lang w:val="ru-RU" w:eastAsia="ar-SA"/>
              </w:rPr>
              <w:t xml:space="preserve">  </w:t>
            </w:r>
            <w:r w:rsidR="004C2716" w:rsidRPr="00573218">
              <w:rPr>
                <w:sz w:val="28"/>
                <w:szCs w:val="28"/>
                <w:lang w:val="ru-RU" w:eastAsia="ar-SA"/>
              </w:rPr>
              <w:t xml:space="preserve">         </w:t>
            </w:r>
            <w:r w:rsidR="004C2716" w:rsidRPr="00573218">
              <w:rPr>
                <w:noProof/>
                <w:sz w:val="28"/>
                <w:szCs w:val="28"/>
                <w:lang w:val="ru-RU" w:bidi="ar-SA"/>
              </w:rPr>
              <w:drawing>
                <wp:inline distT="0" distB="0" distL="0" distR="0" wp14:anchorId="6DF4E85B" wp14:editId="6782ED82">
                  <wp:extent cx="561962" cy="695163"/>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61962" cy="695163"/>
                          </a:xfrm>
                          <a:prstGeom prst="rect">
                            <a:avLst/>
                          </a:prstGeom>
                          <a:noFill/>
                          <a:ln>
                            <a:noFill/>
                            <a:prstDash/>
                          </a:ln>
                        </pic:spPr>
                      </pic:pic>
                    </a:graphicData>
                  </a:graphic>
                </wp:inline>
              </w:drawing>
            </w:r>
            <w:r w:rsidR="004C2716" w:rsidRPr="00573218">
              <w:rPr>
                <w:sz w:val="28"/>
                <w:szCs w:val="28"/>
                <w:lang w:val="ru-RU" w:eastAsia="ar-SA"/>
              </w:rPr>
              <w:t xml:space="preserve">                     </w:t>
            </w:r>
          </w:p>
          <w:p w14:paraId="23DEF5F9" w14:textId="77777777" w:rsidR="00AB3E65" w:rsidRPr="00573218" w:rsidRDefault="00AB3E65" w:rsidP="004C2716">
            <w:pPr>
              <w:pStyle w:val="Standard"/>
              <w:widowControl w:val="0"/>
              <w:ind w:right="-170"/>
              <w:jc w:val="both"/>
              <w:rPr>
                <w:rFonts w:eastAsia="Arial Unicode MS"/>
                <w:sz w:val="28"/>
                <w:szCs w:val="28"/>
                <w:lang w:val="ru-RU"/>
              </w:rPr>
            </w:pPr>
          </w:p>
          <w:p w14:paraId="687E902A" w14:textId="11EC8A71" w:rsidR="004C2716" w:rsidRPr="00573218" w:rsidRDefault="004C2716" w:rsidP="004C2716">
            <w:pPr>
              <w:pStyle w:val="Standard"/>
              <w:widowControl w:val="0"/>
              <w:ind w:left="-795" w:right="-255"/>
              <w:jc w:val="both"/>
              <w:rPr>
                <w:sz w:val="28"/>
                <w:szCs w:val="28"/>
                <w:lang w:val="ru-RU"/>
              </w:rPr>
            </w:pPr>
            <w:r w:rsidRPr="00573218">
              <w:rPr>
                <w:b/>
                <w:sz w:val="28"/>
                <w:szCs w:val="28"/>
                <w:lang w:val="ru-RU" w:eastAsia="ar-SA"/>
              </w:rPr>
              <w:t xml:space="preserve">             </w:t>
            </w:r>
            <w:r w:rsidR="00DC2EB9">
              <w:rPr>
                <w:b/>
                <w:sz w:val="28"/>
                <w:szCs w:val="28"/>
                <w:lang w:val="ru-RU" w:eastAsia="ar-SA"/>
              </w:rPr>
              <w:t xml:space="preserve">             </w:t>
            </w:r>
            <w:r w:rsidRPr="00573218">
              <w:rPr>
                <w:b/>
                <w:sz w:val="28"/>
                <w:szCs w:val="28"/>
                <w:lang w:val="ru-RU" w:eastAsia="ar-SA"/>
              </w:rPr>
              <w:t xml:space="preserve"> </w:t>
            </w:r>
            <w:r w:rsidRPr="00573218">
              <w:rPr>
                <w:b/>
                <w:bCs/>
                <w:sz w:val="28"/>
                <w:szCs w:val="28"/>
                <w:lang w:val="ru-RU" w:eastAsia="ar-SA"/>
              </w:rPr>
              <w:t>ГЛАВА ГОРОДСКОГО ПОСЕЛЕНИЯ СМЫШЛЯЕВКА</w:t>
            </w:r>
          </w:p>
          <w:p w14:paraId="5A6D77CB" w14:textId="14B46C39" w:rsidR="004C2716" w:rsidRPr="00573218" w:rsidRDefault="004C2716" w:rsidP="004C2716">
            <w:pPr>
              <w:pStyle w:val="Standard"/>
              <w:widowControl w:val="0"/>
              <w:ind w:left="-606"/>
              <w:jc w:val="both"/>
              <w:rPr>
                <w:sz w:val="28"/>
                <w:szCs w:val="28"/>
                <w:lang w:val="ru-RU"/>
              </w:rPr>
            </w:pPr>
            <w:r w:rsidRPr="00573218">
              <w:rPr>
                <w:b/>
                <w:bCs/>
                <w:sz w:val="28"/>
                <w:szCs w:val="28"/>
                <w:lang w:val="ru-RU" w:eastAsia="ar-SA"/>
              </w:rPr>
              <w:t xml:space="preserve">                       </w:t>
            </w:r>
            <w:r w:rsidR="00DC2EB9">
              <w:rPr>
                <w:b/>
                <w:bCs/>
                <w:sz w:val="28"/>
                <w:szCs w:val="28"/>
                <w:lang w:val="ru-RU" w:eastAsia="ar-SA"/>
              </w:rPr>
              <w:t xml:space="preserve">         </w:t>
            </w:r>
            <w:r w:rsidRPr="00573218">
              <w:rPr>
                <w:b/>
                <w:bCs/>
                <w:sz w:val="28"/>
                <w:szCs w:val="28"/>
                <w:lang w:val="ru-RU" w:eastAsia="ar-SA"/>
              </w:rPr>
              <w:t xml:space="preserve">  МУНИЦИПАЛЬНОГО РАЙОНА ВОЛЖСКИЙ</w:t>
            </w:r>
          </w:p>
          <w:p w14:paraId="34998D19" w14:textId="1B39C977" w:rsidR="004C2716" w:rsidRPr="00573218" w:rsidRDefault="004C2716" w:rsidP="004C2716">
            <w:pPr>
              <w:pStyle w:val="Standard"/>
              <w:widowControl w:val="0"/>
              <w:ind w:left="-606"/>
              <w:jc w:val="both"/>
              <w:rPr>
                <w:sz w:val="28"/>
                <w:szCs w:val="28"/>
                <w:lang w:val="ru-RU"/>
              </w:rPr>
            </w:pPr>
            <w:r w:rsidRPr="00573218">
              <w:rPr>
                <w:b/>
                <w:bCs/>
                <w:sz w:val="28"/>
                <w:szCs w:val="28"/>
                <w:lang w:val="ru-RU" w:eastAsia="ar-SA"/>
              </w:rPr>
              <w:t xml:space="preserve">                                           </w:t>
            </w:r>
            <w:r w:rsidR="00DC2EB9">
              <w:rPr>
                <w:b/>
                <w:bCs/>
                <w:sz w:val="28"/>
                <w:szCs w:val="28"/>
                <w:lang w:val="ru-RU" w:eastAsia="ar-SA"/>
              </w:rPr>
              <w:t xml:space="preserve">          </w:t>
            </w:r>
            <w:r w:rsidRPr="00573218">
              <w:rPr>
                <w:b/>
                <w:bCs/>
                <w:sz w:val="28"/>
                <w:szCs w:val="28"/>
                <w:lang w:val="ru-RU" w:eastAsia="ar-SA"/>
              </w:rPr>
              <w:t>САМАРСКОЙ ОБЛАСТИ</w:t>
            </w:r>
          </w:p>
          <w:p w14:paraId="01C6D692" w14:textId="77777777" w:rsidR="004C2716" w:rsidRPr="00573218" w:rsidRDefault="004C2716" w:rsidP="004C2716">
            <w:pPr>
              <w:pStyle w:val="Standard"/>
              <w:widowControl w:val="0"/>
              <w:ind w:left="-606"/>
              <w:jc w:val="both"/>
              <w:rPr>
                <w:sz w:val="28"/>
                <w:szCs w:val="28"/>
                <w:lang w:val="ru-RU"/>
              </w:rPr>
            </w:pPr>
            <w:r w:rsidRPr="00573218">
              <w:rPr>
                <w:b/>
                <w:sz w:val="28"/>
                <w:szCs w:val="28"/>
                <w:lang w:val="ru-RU" w:eastAsia="ar-SA"/>
              </w:rPr>
              <w:t xml:space="preserve">   </w:t>
            </w:r>
          </w:p>
          <w:p w14:paraId="44225463" w14:textId="52D2FCEB" w:rsidR="004C2716" w:rsidRPr="00573218" w:rsidRDefault="004C2716" w:rsidP="004C2716">
            <w:pPr>
              <w:pStyle w:val="Standard"/>
              <w:widowControl w:val="0"/>
              <w:ind w:left="-606"/>
              <w:jc w:val="both"/>
              <w:rPr>
                <w:sz w:val="28"/>
                <w:szCs w:val="28"/>
                <w:lang w:val="ru-RU"/>
              </w:rPr>
            </w:pPr>
            <w:r w:rsidRPr="00573218">
              <w:rPr>
                <w:b/>
                <w:sz w:val="28"/>
                <w:szCs w:val="28"/>
                <w:lang w:val="ru-RU" w:eastAsia="ar-SA"/>
              </w:rPr>
              <w:t xml:space="preserve">                                                     </w:t>
            </w:r>
            <w:r w:rsidR="00DC2EB9">
              <w:rPr>
                <w:b/>
                <w:sz w:val="28"/>
                <w:szCs w:val="28"/>
                <w:lang w:val="ru-RU" w:eastAsia="ar-SA"/>
              </w:rPr>
              <w:t xml:space="preserve">    </w:t>
            </w:r>
            <w:r w:rsidRPr="00573218">
              <w:rPr>
                <w:b/>
                <w:sz w:val="28"/>
                <w:szCs w:val="28"/>
                <w:lang w:val="ru-RU" w:eastAsia="ar-SA"/>
              </w:rPr>
              <w:t>ПОСТАНОВЛЕНИЕ</w:t>
            </w:r>
          </w:p>
          <w:p w14:paraId="740C4064" w14:textId="77777777" w:rsidR="004C2716" w:rsidRPr="00573218" w:rsidRDefault="004C2716" w:rsidP="004C2716">
            <w:pPr>
              <w:pStyle w:val="Standard"/>
              <w:widowControl w:val="0"/>
              <w:jc w:val="both"/>
              <w:rPr>
                <w:b/>
                <w:sz w:val="28"/>
                <w:szCs w:val="28"/>
                <w:lang w:val="ru-RU" w:eastAsia="ar-SA"/>
              </w:rPr>
            </w:pPr>
          </w:p>
          <w:p w14:paraId="150F38C9" w14:textId="345762BB" w:rsidR="004C2716" w:rsidRPr="00573218" w:rsidRDefault="004C2716" w:rsidP="004C2716">
            <w:pPr>
              <w:pStyle w:val="Standard"/>
              <w:widowControl w:val="0"/>
              <w:tabs>
                <w:tab w:val="left" w:pos="-710"/>
              </w:tabs>
              <w:spacing w:line="360" w:lineRule="auto"/>
              <w:ind w:left="-670"/>
              <w:jc w:val="both"/>
              <w:rPr>
                <w:sz w:val="28"/>
                <w:szCs w:val="28"/>
                <w:lang w:val="ru-RU"/>
              </w:rPr>
            </w:pPr>
            <w:r w:rsidRPr="00573218">
              <w:rPr>
                <w:sz w:val="28"/>
                <w:szCs w:val="28"/>
                <w:lang w:val="ru-RU" w:eastAsia="ar-SA"/>
              </w:rPr>
              <w:t xml:space="preserve">                                                     от  </w:t>
            </w:r>
            <w:r w:rsidR="00E270A3">
              <w:rPr>
                <w:sz w:val="28"/>
                <w:szCs w:val="28"/>
                <w:lang w:val="ru-RU" w:eastAsia="ar-SA"/>
              </w:rPr>
              <w:t xml:space="preserve">                      </w:t>
            </w:r>
            <w:r w:rsidR="00AD01DC">
              <w:rPr>
                <w:sz w:val="28"/>
                <w:szCs w:val="28"/>
                <w:lang w:val="ru-RU" w:eastAsia="ar-SA"/>
              </w:rPr>
              <w:t xml:space="preserve">2018 </w:t>
            </w:r>
            <w:proofErr w:type="gramStart"/>
            <w:r w:rsidR="00AD01DC">
              <w:rPr>
                <w:sz w:val="28"/>
                <w:szCs w:val="28"/>
                <w:lang w:val="ru-RU" w:eastAsia="ar-SA"/>
              </w:rPr>
              <w:t>г</w:t>
            </w:r>
            <w:r w:rsidR="00E270A3">
              <w:rPr>
                <w:sz w:val="28"/>
                <w:szCs w:val="28"/>
                <w:lang w:val="ru-RU" w:eastAsia="ar-SA"/>
              </w:rPr>
              <w:t xml:space="preserve"> </w:t>
            </w:r>
            <w:r w:rsidRPr="00573218">
              <w:rPr>
                <w:sz w:val="28"/>
                <w:szCs w:val="28"/>
                <w:lang w:val="ru-RU" w:eastAsia="ar-SA"/>
              </w:rPr>
              <w:t xml:space="preserve"> №</w:t>
            </w:r>
            <w:proofErr w:type="gramEnd"/>
            <w:r w:rsidRPr="00573218">
              <w:rPr>
                <w:sz w:val="28"/>
                <w:szCs w:val="28"/>
                <w:lang w:val="ru-RU" w:eastAsia="ar-SA"/>
              </w:rPr>
              <w:t xml:space="preserve">  </w:t>
            </w:r>
          </w:p>
          <w:p w14:paraId="040245A0" w14:textId="77777777" w:rsidR="004C2716" w:rsidRPr="00573218" w:rsidRDefault="004C2716" w:rsidP="004C2716">
            <w:pPr>
              <w:pStyle w:val="Standard"/>
              <w:widowControl w:val="0"/>
              <w:tabs>
                <w:tab w:val="left" w:pos="720"/>
              </w:tabs>
              <w:ind w:right="-135"/>
              <w:jc w:val="both"/>
              <w:rPr>
                <w:rFonts w:eastAsia="Arial Unicode MS"/>
                <w:b/>
                <w:sz w:val="28"/>
                <w:szCs w:val="28"/>
                <w:lang w:val="ru-RU"/>
              </w:rPr>
            </w:pPr>
          </w:p>
          <w:p w14:paraId="6A2138F9" w14:textId="6946E733" w:rsidR="00DC2EB9" w:rsidRPr="00DC2EB9" w:rsidRDefault="004C2716" w:rsidP="00DC2EB9">
            <w:pPr>
              <w:pStyle w:val="Standard"/>
              <w:widowControl w:val="0"/>
              <w:spacing w:line="100" w:lineRule="atLeast"/>
              <w:ind w:left="-120" w:right="-135"/>
              <w:jc w:val="center"/>
              <w:rPr>
                <w:rFonts w:eastAsia="Arial Unicode MS"/>
                <w:b/>
                <w:sz w:val="28"/>
                <w:szCs w:val="28"/>
                <w:lang w:val="ru-RU"/>
              </w:rPr>
            </w:pPr>
            <w:r w:rsidRPr="00573218">
              <w:rPr>
                <w:rFonts w:eastAsia="Arial Unicode MS"/>
                <w:b/>
                <w:sz w:val="28"/>
                <w:szCs w:val="28"/>
                <w:lang w:val="ru-RU"/>
              </w:rPr>
              <w:t xml:space="preserve">Об утверждении </w:t>
            </w:r>
            <w:r w:rsidR="00DC2EB9" w:rsidRPr="00DC2EB9">
              <w:rPr>
                <w:rFonts w:eastAsia="Arial Unicode MS"/>
                <w:b/>
                <w:sz w:val="28"/>
                <w:szCs w:val="28"/>
                <w:lang w:val="ru-RU"/>
              </w:rPr>
              <w:t>Административн</w:t>
            </w:r>
            <w:r w:rsidR="00DC2EB9">
              <w:rPr>
                <w:rFonts w:eastAsia="Arial Unicode MS"/>
                <w:b/>
                <w:sz w:val="28"/>
                <w:szCs w:val="28"/>
                <w:lang w:val="ru-RU"/>
              </w:rPr>
              <w:t>ого</w:t>
            </w:r>
            <w:r w:rsidR="00DC2EB9" w:rsidRPr="00DC2EB9">
              <w:rPr>
                <w:rFonts w:eastAsia="Arial Unicode MS"/>
                <w:b/>
                <w:sz w:val="28"/>
                <w:szCs w:val="28"/>
                <w:lang w:val="ru-RU"/>
              </w:rPr>
              <w:t xml:space="preserve"> регламент</w:t>
            </w:r>
            <w:r w:rsidR="00DC2EB9">
              <w:rPr>
                <w:rFonts w:eastAsia="Arial Unicode MS"/>
                <w:b/>
                <w:sz w:val="28"/>
                <w:szCs w:val="28"/>
                <w:lang w:val="ru-RU"/>
              </w:rPr>
              <w:t>а</w:t>
            </w:r>
          </w:p>
          <w:p w14:paraId="343A6A03" w14:textId="17939482" w:rsidR="004C2716" w:rsidRPr="00573218" w:rsidRDefault="00DC2EB9" w:rsidP="00DC2EB9">
            <w:pPr>
              <w:pStyle w:val="Standard"/>
              <w:widowControl w:val="0"/>
              <w:spacing w:line="100" w:lineRule="atLeast"/>
              <w:ind w:left="-120" w:right="-135"/>
              <w:jc w:val="center"/>
              <w:rPr>
                <w:sz w:val="28"/>
                <w:szCs w:val="28"/>
                <w:lang w:val="ru-RU"/>
              </w:rPr>
            </w:pPr>
            <w:r w:rsidRPr="00DC2EB9">
              <w:rPr>
                <w:rFonts w:eastAsia="Arial Unicode MS"/>
                <w:b/>
                <w:sz w:val="28"/>
                <w:szCs w:val="28"/>
                <w:lang w:val="ru-RU"/>
              </w:rPr>
              <w:t xml:space="preserve">по осуществлению муниципального контроля за обеспечением сохранности автомобильных дорог местного значения в границах городского поселения </w:t>
            </w:r>
            <w:proofErr w:type="spellStart"/>
            <w:r w:rsidRPr="00DC2EB9">
              <w:rPr>
                <w:rFonts w:eastAsia="Arial Unicode MS"/>
                <w:b/>
                <w:sz w:val="28"/>
                <w:szCs w:val="28"/>
                <w:lang w:val="ru-RU"/>
              </w:rPr>
              <w:t>Смышляевка</w:t>
            </w:r>
            <w:proofErr w:type="spellEnd"/>
            <w:r w:rsidRPr="00DC2EB9">
              <w:rPr>
                <w:rFonts w:eastAsia="Arial Unicode MS"/>
                <w:b/>
                <w:sz w:val="28"/>
                <w:szCs w:val="28"/>
                <w:lang w:val="ru-RU"/>
              </w:rPr>
              <w:t xml:space="preserve"> муниципального района </w:t>
            </w:r>
            <w:proofErr w:type="gramStart"/>
            <w:r w:rsidRPr="00DC2EB9">
              <w:rPr>
                <w:rFonts w:eastAsia="Arial Unicode MS"/>
                <w:b/>
                <w:sz w:val="28"/>
                <w:szCs w:val="28"/>
                <w:lang w:val="ru-RU"/>
              </w:rPr>
              <w:t>Волжский  Самарской</w:t>
            </w:r>
            <w:proofErr w:type="gramEnd"/>
            <w:r w:rsidRPr="00DC2EB9">
              <w:rPr>
                <w:rFonts w:eastAsia="Arial Unicode MS"/>
                <w:b/>
                <w:sz w:val="28"/>
                <w:szCs w:val="28"/>
                <w:lang w:val="ru-RU"/>
              </w:rPr>
              <w:t xml:space="preserve"> области.</w:t>
            </w:r>
          </w:p>
          <w:p w14:paraId="4001B17B" w14:textId="5FA05CE3" w:rsidR="004C2716" w:rsidRPr="00573218" w:rsidRDefault="004C2716" w:rsidP="004C2716">
            <w:pPr>
              <w:pStyle w:val="Standard"/>
              <w:widowControl w:val="0"/>
              <w:spacing w:line="100" w:lineRule="atLeast"/>
              <w:ind w:left="-120" w:right="-135"/>
              <w:jc w:val="center"/>
              <w:rPr>
                <w:sz w:val="28"/>
                <w:szCs w:val="28"/>
                <w:lang w:val="ru-RU"/>
              </w:rPr>
            </w:pPr>
          </w:p>
          <w:p w14:paraId="261861C3" w14:textId="106B3289" w:rsidR="004C2716" w:rsidRPr="00573218" w:rsidRDefault="004C2716" w:rsidP="004C2716">
            <w:pPr>
              <w:pStyle w:val="Standard"/>
              <w:widowControl w:val="0"/>
              <w:spacing w:line="100" w:lineRule="atLeast"/>
              <w:ind w:left="-120" w:right="-135"/>
              <w:jc w:val="center"/>
              <w:rPr>
                <w:sz w:val="28"/>
                <w:szCs w:val="28"/>
                <w:lang w:val="ru-RU"/>
              </w:rPr>
            </w:pPr>
          </w:p>
          <w:p w14:paraId="264E0EC7"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7F35">
              <w:rPr>
                <w:rFonts w:ascii="Times New Roman" w:eastAsia="Arial Unicode MS" w:hAnsi="Times New Roman" w:cs="Times New Roman"/>
                <w:kern w:val="3"/>
                <w:sz w:val="28"/>
                <w:szCs w:val="28"/>
                <w:shd w:val="clear" w:color="auto" w:fill="FFFFFF"/>
                <w:lang w:eastAsia="ru-RU" w:bidi="hi-IN"/>
              </w:rPr>
              <w:t xml:space="preserve"> </w:t>
            </w:r>
            <w:r w:rsidRPr="005C7F35">
              <w:rPr>
                <w:rFonts w:ascii="Times New Roman" w:hAnsi="Times New Roman" w:cs="Times New Roman"/>
                <w:sz w:val="28"/>
                <w:szCs w:val="28"/>
              </w:rPr>
              <w:t xml:space="preserve">руководствуясь Уставом городского поселения </w:t>
            </w:r>
            <w:proofErr w:type="spellStart"/>
            <w:r w:rsidRPr="005C7F35">
              <w:rPr>
                <w:rFonts w:ascii="Times New Roman" w:hAnsi="Times New Roman" w:cs="Times New Roman"/>
                <w:sz w:val="28"/>
                <w:szCs w:val="28"/>
              </w:rPr>
              <w:t>Смышляевка</w:t>
            </w:r>
            <w:proofErr w:type="spellEnd"/>
            <w:r w:rsidRPr="005C7F35">
              <w:rPr>
                <w:rFonts w:ascii="Times New Roman" w:hAnsi="Times New Roman" w:cs="Times New Roman"/>
                <w:sz w:val="28"/>
                <w:szCs w:val="28"/>
              </w:rPr>
              <w:t xml:space="preserve"> муниципального района Волжский Самарской области ПОСТАНОВЛЯЮ:</w:t>
            </w:r>
          </w:p>
          <w:p w14:paraId="1B99BA58" w14:textId="28923925" w:rsidR="00E270A3" w:rsidRPr="005C7F35" w:rsidRDefault="00E270A3" w:rsidP="00E270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C7F35">
              <w:rPr>
                <w:rFonts w:ascii="Times New Roman" w:hAnsi="Times New Roman" w:cs="Times New Roman"/>
                <w:sz w:val="28"/>
                <w:szCs w:val="28"/>
              </w:rPr>
              <w:t>Утвердить Административный регламент по</w:t>
            </w:r>
            <w:r w:rsidR="00EA46EE">
              <w:rPr>
                <w:rFonts w:ascii="Times New Roman" w:hAnsi="Times New Roman" w:cs="Times New Roman"/>
                <w:sz w:val="28"/>
                <w:szCs w:val="28"/>
              </w:rPr>
              <w:t xml:space="preserve"> </w:t>
            </w:r>
            <w:r w:rsidR="00EA46EE" w:rsidRPr="00EA46EE">
              <w:rPr>
                <w:rFonts w:ascii="Times New Roman" w:hAnsi="Times New Roman" w:cs="Times New Roman"/>
                <w:sz w:val="28"/>
                <w:szCs w:val="28"/>
              </w:rPr>
              <w:t xml:space="preserve">осуществлению муниципального контроля за обеспечением сохранности автомобильных дорог местного значения в границах городского поселения </w:t>
            </w:r>
            <w:proofErr w:type="spellStart"/>
            <w:r w:rsidR="00EA46EE" w:rsidRPr="00EA46EE">
              <w:rPr>
                <w:rFonts w:ascii="Times New Roman" w:hAnsi="Times New Roman" w:cs="Times New Roman"/>
                <w:sz w:val="28"/>
                <w:szCs w:val="28"/>
              </w:rPr>
              <w:t>Смышляевка</w:t>
            </w:r>
            <w:proofErr w:type="spellEnd"/>
            <w:r w:rsidR="00EA46EE" w:rsidRPr="00EA46EE">
              <w:rPr>
                <w:rFonts w:ascii="Times New Roman" w:hAnsi="Times New Roman" w:cs="Times New Roman"/>
                <w:sz w:val="28"/>
                <w:szCs w:val="28"/>
              </w:rPr>
              <w:t xml:space="preserve"> муниципального района </w:t>
            </w:r>
            <w:proofErr w:type="gramStart"/>
            <w:r w:rsidR="00EA46EE" w:rsidRPr="00EA46EE">
              <w:rPr>
                <w:rFonts w:ascii="Times New Roman" w:hAnsi="Times New Roman" w:cs="Times New Roman"/>
                <w:sz w:val="28"/>
                <w:szCs w:val="28"/>
              </w:rPr>
              <w:t>Волжский  Самарской</w:t>
            </w:r>
            <w:proofErr w:type="gramEnd"/>
            <w:r w:rsidR="00EA46EE" w:rsidRPr="00EA46EE">
              <w:rPr>
                <w:rFonts w:ascii="Times New Roman" w:hAnsi="Times New Roman" w:cs="Times New Roman"/>
                <w:sz w:val="28"/>
                <w:szCs w:val="28"/>
              </w:rPr>
              <w:t xml:space="preserve"> области</w:t>
            </w:r>
          </w:p>
          <w:p w14:paraId="738E7178"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2.Настоящее Постановление вступает в силу с момента подписания.</w:t>
            </w:r>
          </w:p>
          <w:p w14:paraId="3AA40EF1"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3.Опубликовать настоящее постановление в газете «Мой поселок».</w:t>
            </w:r>
          </w:p>
          <w:p w14:paraId="42DE0140"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4. Контроль за исполнением настоящего Постановления оставляю за собой.</w:t>
            </w:r>
          </w:p>
          <w:p w14:paraId="59E2DBF3" w14:textId="77777777" w:rsidR="00E270A3" w:rsidRDefault="00E270A3" w:rsidP="00E270A3">
            <w:pPr>
              <w:spacing w:after="0" w:line="240" w:lineRule="auto"/>
              <w:jc w:val="both"/>
              <w:rPr>
                <w:rFonts w:ascii="Times New Roman" w:hAnsi="Times New Roman" w:cs="Times New Roman"/>
                <w:sz w:val="28"/>
                <w:szCs w:val="28"/>
              </w:rPr>
            </w:pPr>
          </w:p>
          <w:p w14:paraId="1BB82FB7" w14:textId="77777777" w:rsidR="00E270A3" w:rsidRDefault="00E270A3" w:rsidP="00E270A3">
            <w:pPr>
              <w:spacing w:after="0" w:line="240" w:lineRule="auto"/>
              <w:jc w:val="both"/>
              <w:rPr>
                <w:rFonts w:ascii="Times New Roman" w:hAnsi="Times New Roman" w:cs="Times New Roman"/>
                <w:sz w:val="28"/>
                <w:szCs w:val="28"/>
              </w:rPr>
            </w:pPr>
          </w:p>
          <w:p w14:paraId="3D39D3CE"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Глава городского поселения</w:t>
            </w:r>
          </w:p>
          <w:p w14:paraId="58F7260D" w14:textId="01AB14D9" w:rsidR="004C2716" w:rsidRPr="00E270A3" w:rsidRDefault="00E270A3" w:rsidP="00E270A3">
            <w:pPr>
              <w:spacing w:after="0" w:line="240" w:lineRule="auto"/>
              <w:jc w:val="both"/>
              <w:rPr>
                <w:rFonts w:ascii="Times New Roman" w:hAnsi="Times New Roman" w:cs="Times New Roman"/>
                <w:sz w:val="28"/>
                <w:szCs w:val="28"/>
              </w:rPr>
            </w:pPr>
            <w:proofErr w:type="spellStart"/>
            <w:r w:rsidRPr="005C7F35">
              <w:rPr>
                <w:rFonts w:ascii="Times New Roman" w:hAnsi="Times New Roman" w:cs="Times New Roman"/>
                <w:sz w:val="28"/>
                <w:szCs w:val="28"/>
              </w:rPr>
              <w:t>Смышляевка</w:t>
            </w:r>
            <w:proofErr w:type="spellEnd"/>
            <w:r w:rsidRPr="005C7F35">
              <w:rPr>
                <w:rFonts w:ascii="Times New Roman" w:hAnsi="Times New Roman" w:cs="Times New Roman"/>
                <w:sz w:val="28"/>
                <w:szCs w:val="28"/>
              </w:rPr>
              <w:t xml:space="preserve">                                                     </w:t>
            </w:r>
            <w:r w:rsidR="00AD01DC">
              <w:rPr>
                <w:rFonts w:ascii="Times New Roman" w:hAnsi="Times New Roman" w:cs="Times New Roman"/>
                <w:sz w:val="28"/>
                <w:szCs w:val="28"/>
              </w:rPr>
              <w:t xml:space="preserve">       </w:t>
            </w:r>
            <w:r w:rsidRPr="005C7F35">
              <w:rPr>
                <w:rFonts w:ascii="Times New Roman" w:hAnsi="Times New Roman" w:cs="Times New Roman"/>
                <w:sz w:val="28"/>
                <w:szCs w:val="28"/>
              </w:rPr>
              <w:t xml:space="preserve">                             В.М. Брызгало</w:t>
            </w:r>
            <w:r>
              <w:rPr>
                <w:rFonts w:ascii="Times New Roman" w:hAnsi="Times New Roman" w:cs="Times New Roman"/>
                <w:sz w:val="28"/>
                <w:szCs w:val="28"/>
              </w:rPr>
              <w:t>в</w:t>
            </w:r>
            <w:r w:rsidR="004C2716" w:rsidRPr="004C2716">
              <w:rPr>
                <w:rFonts w:ascii="Times New Roman" w:eastAsia="Times New Roman" w:hAnsi="Times New Roman" w:cs="Times New Roman"/>
                <w:sz w:val="28"/>
                <w:szCs w:val="28"/>
                <w:lang w:eastAsia="ru-RU"/>
              </w:rPr>
              <w:t> </w:t>
            </w:r>
          </w:p>
          <w:p w14:paraId="1EB18A44" w14:textId="77777777" w:rsidR="004903EC" w:rsidRDefault="004903EC" w:rsidP="004C2716">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7ECDF2FA" w14:textId="788C217A" w:rsidR="004903EC" w:rsidRDefault="004903EC" w:rsidP="004C2716">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1786C723" w14:textId="77777777" w:rsidR="004903EC" w:rsidRDefault="004903EC" w:rsidP="004903EC">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14:paraId="2324F808" w14:textId="1B10B6EB" w:rsidR="004903EC" w:rsidRPr="004903EC" w:rsidRDefault="004903EC" w:rsidP="004903EC">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4903EC">
              <w:rPr>
                <w:rFonts w:ascii="Times New Roman" w:eastAsia="Times New Roman" w:hAnsi="Times New Roman" w:cs="Times New Roman"/>
                <w:bCs/>
                <w:sz w:val="28"/>
                <w:szCs w:val="28"/>
                <w:bdr w:val="none" w:sz="0" w:space="0" w:color="auto" w:frame="1"/>
                <w:lang w:eastAsia="ru-RU"/>
              </w:rPr>
              <w:t>Дементьева9992482</w:t>
            </w:r>
          </w:p>
          <w:p w14:paraId="1C7BB085" w14:textId="3DEF5F3A" w:rsidR="004C2716" w:rsidRPr="004C2716" w:rsidRDefault="004C2716" w:rsidP="004C2716">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b/>
                <w:bCs/>
                <w:sz w:val="28"/>
                <w:szCs w:val="28"/>
                <w:bdr w:val="none" w:sz="0" w:space="0" w:color="auto" w:frame="1"/>
                <w:lang w:eastAsia="ru-RU"/>
              </w:rPr>
              <w:lastRenderedPageBreak/>
              <w:t>Административный регламент</w:t>
            </w:r>
          </w:p>
          <w:p w14:paraId="502F9217" w14:textId="1BECC1B1" w:rsidR="004C2716" w:rsidRPr="004C2716" w:rsidRDefault="004C2716" w:rsidP="004C2716">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b/>
                <w:bCs/>
                <w:sz w:val="28"/>
                <w:szCs w:val="28"/>
                <w:bdr w:val="none" w:sz="0" w:space="0" w:color="auto" w:frame="1"/>
                <w:lang w:eastAsia="ru-RU"/>
              </w:rPr>
              <w:t xml:space="preserve">по осуществлению муниципального контроля за обеспечением сохранности автомобильных дорог местного значения в границах </w:t>
            </w:r>
            <w:r w:rsidR="00573218">
              <w:rPr>
                <w:rFonts w:ascii="Times New Roman" w:eastAsia="Times New Roman" w:hAnsi="Times New Roman" w:cs="Times New Roman"/>
                <w:b/>
                <w:bCs/>
                <w:sz w:val="28"/>
                <w:szCs w:val="28"/>
                <w:bdr w:val="none" w:sz="0" w:space="0" w:color="auto" w:frame="1"/>
                <w:lang w:eastAsia="ru-RU"/>
              </w:rPr>
              <w:t>городского</w:t>
            </w:r>
            <w:r w:rsidRPr="004C2716">
              <w:rPr>
                <w:rFonts w:ascii="Times New Roman" w:eastAsia="Times New Roman" w:hAnsi="Times New Roman" w:cs="Times New Roman"/>
                <w:b/>
                <w:bCs/>
                <w:sz w:val="28"/>
                <w:szCs w:val="28"/>
                <w:bdr w:val="none" w:sz="0" w:space="0" w:color="auto" w:frame="1"/>
                <w:lang w:eastAsia="ru-RU"/>
              </w:rPr>
              <w:t xml:space="preserve"> поселения </w:t>
            </w:r>
            <w:proofErr w:type="spellStart"/>
            <w:r w:rsidR="00573218">
              <w:rPr>
                <w:rFonts w:ascii="Times New Roman" w:eastAsia="Times New Roman" w:hAnsi="Times New Roman" w:cs="Times New Roman"/>
                <w:b/>
                <w:bCs/>
                <w:sz w:val="28"/>
                <w:szCs w:val="28"/>
                <w:bdr w:val="none" w:sz="0" w:space="0" w:color="auto" w:frame="1"/>
                <w:lang w:eastAsia="ru-RU"/>
              </w:rPr>
              <w:t>Смышляевка</w:t>
            </w:r>
            <w:proofErr w:type="spellEnd"/>
            <w:r w:rsidR="00573218">
              <w:rPr>
                <w:rFonts w:ascii="Times New Roman" w:eastAsia="Times New Roman" w:hAnsi="Times New Roman" w:cs="Times New Roman"/>
                <w:b/>
                <w:bCs/>
                <w:sz w:val="28"/>
                <w:szCs w:val="28"/>
                <w:bdr w:val="none" w:sz="0" w:space="0" w:color="auto" w:frame="1"/>
                <w:lang w:eastAsia="ru-RU"/>
              </w:rPr>
              <w:t xml:space="preserve"> </w:t>
            </w:r>
            <w:r w:rsidRPr="004C2716">
              <w:rPr>
                <w:rFonts w:ascii="Times New Roman" w:eastAsia="Times New Roman" w:hAnsi="Times New Roman" w:cs="Times New Roman"/>
                <w:b/>
                <w:bCs/>
                <w:sz w:val="28"/>
                <w:szCs w:val="28"/>
                <w:bdr w:val="none" w:sz="0" w:space="0" w:color="auto" w:frame="1"/>
                <w:lang w:eastAsia="ru-RU"/>
              </w:rPr>
              <w:t>муниципального район</w:t>
            </w:r>
            <w:r w:rsidR="00573218">
              <w:rPr>
                <w:rFonts w:ascii="Times New Roman" w:eastAsia="Times New Roman" w:hAnsi="Times New Roman" w:cs="Times New Roman"/>
                <w:b/>
                <w:bCs/>
                <w:sz w:val="28"/>
                <w:szCs w:val="28"/>
                <w:bdr w:val="none" w:sz="0" w:space="0" w:color="auto" w:frame="1"/>
                <w:lang w:eastAsia="ru-RU"/>
              </w:rPr>
              <w:t xml:space="preserve">а </w:t>
            </w:r>
            <w:proofErr w:type="gramStart"/>
            <w:r w:rsidR="00573218">
              <w:rPr>
                <w:rFonts w:ascii="Times New Roman" w:eastAsia="Times New Roman" w:hAnsi="Times New Roman" w:cs="Times New Roman"/>
                <w:b/>
                <w:bCs/>
                <w:sz w:val="28"/>
                <w:szCs w:val="28"/>
                <w:bdr w:val="none" w:sz="0" w:space="0" w:color="auto" w:frame="1"/>
                <w:lang w:eastAsia="ru-RU"/>
              </w:rPr>
              <w:t xml:space="preserve">Волжский </w:t>
            </w:r>
            <w:r w:rsidRPr="004C2716">
              <w:rPr>
                <w:rFonts w:ascii="Times New Roman" w:eastAsia="Times New Roman" w:hAnsi="Times New Roman" w:cs="Times New Roman"/>
                <w:b/>
                <w:bCs/>
                <w:sz w:val="28"/>
                <w:szCs w:val="28"/>
                <w:bdr w:val="none" w:sz="0" w:space="0" w:color="auto" w:frame="1"/>
                <w:lang w:eastAsia="ru-RU"/>
              </w:rPr>
              <w:t xml:space="preserve"> Самарской</w:t>
            </w:r>
            <w:proofErr w:type="gramEnd"/>
            <w:r w:rsidRPr="004C2716">
              <w:rPr>
                <w:rFonts w:ascii="Times New Roman" w:eastAsia="Times New Roman" w:hAnsi="Times New Roman" w:cs="Times New Roman"/>
                <w:b/>
                <w:bCs/>
                <w:sz w:val="28"/>
                <w:szCs w:val="28"/>
                <w:bdr w:val="none" w:sz="0" w:space="0" w:color="auto" w:frame="1"/>
                <w:lang w:eastAsia="ru-RU"/>
              </w:rPr>
              <w:t xml:space="preserve"> области.</w:t>
            </w:r>
          </w:p>
          <w:p w14:paraId="4C0469E6"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05F8BD2"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 Общие положения</w:t>
            </w:r>
          </w:p>
          <w:p w14:paraId="4C83ED60"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C365FE7" w14:textId="545112C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1.1. Наименование муниципальной функции - осуществление муниципального контроля за обеспечением сохранности автомобильных дорог местного значения в границах</w:t>
            </w:r>
            <w:r w:rsidR="00573218">
              <w:t xml:space="preserve"> </w:t>
            </w:r>
            <w:r w:rsidR="00573218" w:rsidRPr="00573218">
              <w:rPr>
                <w:rFonts w:ascii="Times New Roman" w:eastAsia="Times New Roman" w:hAnsi="Times New Roman" w:cs="Times New Roman"/>
                <w:sz w:val="28"/>
                <w:szCs w:val="28"/>
                <w:lang w:eastAsia="ru-RU"/>
              </w:rPr>
              <w:t xml:space="preserve">городского поселения </w:t>
            </w:r>
            <w:proofErr w:type="spellStart"/>
            <w:r w:rsidR="00573218" w:rsidRPr="00573218">
              <w:rPr>
                <w:rFonts w:ascii="Times New Roman" w:eastAsia="Times New Roman" w:hAnsi="Times New Roman" w:cs="Times New Roman"/>
                <w:sz w:val="28"/>
                <w:szCs w:val="28"/>
                <w:lang w:eastAsia="ru-RU"/>
              </w:rPr>
              <w:t>Смышляевка</w:t>
            </w:r>
            <w:proofErr w:type="spellEnd"/>
            <w:r w:rsidR="00573218" w:rsidRPr="00573218">
              <w:rPr>
                <w:rFonts w:ascii="Times New Roman" w:eastAsia="Times New Roman" w:hAnsi="Times New Roman" w:cs="Times New Roman"/>
                <w:sz w:val="28"/>
                <w:szCs w:val="28"/>
                <w:lang w:eastAsia="ru-RU"/>
              </w:rPr>
              <w:t xml:space="preserve"> муниципального района </w:t>
            </w:r>
            <w:proofErr w:type="gramStart"/>
            <w:r w:rsidR="00573218" w:rsidRPr="00573218">
              <w:rPr>
                <w:rFonts w:ascii="Times New Roman" w:eastAsia="Times New Roman" w:hAnsi="Times New Roman" w:cs="Times New Roman"/>
                <w:sz w:val="28"/>
                <w:szCs w:val="28"/>
                <w:lang w:eastAsia="ru-RU"/>
              </w:rPr>
              <w:t>Волжский  Самарской</w:t>
            </w:r>
            <w:proofErr w:type="gramEnd"/>
            <w:r w:rsidR="00573218" w:rsidRPr="00573218">
              <w:rPr>
                <w:rFonts w:ascii="Times New Roman" w:eastAsia="Times New Roman" w:hAnsi="Times New Roman" w:cs="Times New Roman"/>
                <w:sz w:val="28"/>
                <w:szCs w:val="28"/>
                <w:lang w:eastAsia="ru-RU"/>
              </w:rPr>
              <w:t xml:space="preserve"> области</w:t>
            </w:r>
          </w:p>
          <w:p w14:paraId="4D0A0D90" w14:textId="2C81C5B3"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w:t>
            </w:r>
            <w:r w:rsidRPr="004C2716">
              <w:rPr>
                <w:rFonts w:ascii="Times New Roman" w:eastAsia="Times New Roman" w:hAnsi="Times New Roman" w:cs="Times New Roman"/>
                <w:sz w:val="28"/>
                <w:szCs w:val="28"/>
                <w:bdr w:val="none" w:sz="0" w:space="0" w:color="auto" w:frame="1"/>
                <w:lang w:eastAsia="ru-RU"/>
              </w:rPr>
              <w:t> </w:t>
            </w:r>
            <w:r w:rsidRPr="004C2716">
              <w:rPr>
                <w:rFonts w:ascii="Times New Roman" w:eastAsia="Times New Roman" w:hAnsi="Times New Roman" w:cs="Times New Roman"/>
                <w:sz w:val="28"/>
                <w:szCs w:val="28"/>
                <w:lang w:eastAsia="ru-RU"/>
              </w:rPr>
              <w:t xml:space="preserve"> </w:t>
            </w:r>
            <w:r w:rsidR="00573218" w:rsidRPr="00573218">
              <w:rPr>
                <w:rFonts w:ascii="Times New Roman" w:eastAsia="Times New Roman" w:hAnsi="Times New Roman" w:cs="Times New Roman"/>
                <w:sz w:val="28"/>
                <w:szCs w:val="28"/>
                <w:lang w:eastAsia="ru-RU"/>
              </w:rPr>
              <w:t xml:space="preserve">городского поселения </w:t>
            </w:r>
            <w:proofErr w:type="spellStart"/>
            <w:r w:rsidR="00573218" w:rsidRPr="00573218">
              <w:rPr>
                <w:rFonts w:ascii="Times New Roman" w:eastAsia="Times New Roman" w:hAnsi="Times New Roman" w:cs="Times New Roman"/>
                <w:sz w:val="28"/>
                <w:szCs w:val="28"/>
                <w:lang w:eastAsia="ru-RU"/>
              </w:rPr>
              <w:t>Смышляевка</w:t>
            </w:r>
            <w:proofErr w:type="spellEnd"/>
            <w:r w:rsidR="00573218" w:rsidRPr="00573218">
              <w:rPr>
                <w:rFonts w:ascii="Times New Roman" w:eastAsia="Times New Roman" w:hAnsi="Times New Roman" w:cs="Times New Roman"/>
                <w:sz w:val="28"/>
                <w:szCs w:val="28"/>
                <w:lang w:eastAsia="ru-RU"/>
              </w:rPr>
              <w:t xml:space="preserve"> муниципального района Волжский  Самарской области </w:t>
            </w:r>
            <w:r w:rsidRPr="004C2716">
              <w:rPr>
                <w:rFonts w:ascii="Times New Roman" w:eastAsia="Times New Roman" w:hAnsi="Times New Roman" w:cs="Times New Roman"/>
                <w:sz w:val="28"/>
                <w:szCs w:val="28"/>
                <w:lang w:eastAsia="ru-RU"/>
              </w:rPr>
              <w:t>(далее – Регламент), разработан в целях повышения качества исполнения Администрацией </w:t>
            </w:r>
            <w:r w:rsidR="00573218" w:rsidRPr="00573218">
              <w:rPr>
                <w:rFonts w:ascii="Times New Roman" w:eastAsia="Times New Roman" w:hAnsi="Times New Roman" w:cs="Times New Roman"/>
                <w:sz w:val="28"/>
                <w:szCs w:val="28"/>
                <w:lang w:eastAsia="ru-RU"/>
              </w:rPr>
              <w:t xml:space="preserve">городского поселения </w:t>
            </w:r>
            <w:proofErr w:type="spellStart"/>
            <w:r w:rsidR="00573218" w:rsidRPr="00573218">
              <w:rPr>
                <w:rFonts w:ascii="Times New Roman" w:eastAsia="Times New Roman" w:hAnsi="Times New Roman" w:cs="Times New Roman"/>
                <w:sz w:val="28"/>
                <w:szCs w:val="28"/>
                <w:lang w:eastAsia="ru-RU"/>
              </w:rPr>
              <w:t>Смышляевка</w:t>
            </w:r>
            <w:proofErr w:type="spellEnd"/>
            <w:r w:rsidR="00573218" w:rsidRPr="00573218">
              <w:rPr>
                <w:rFonts w:ascii="Times New Roman" w:eastAsia="Times New Roman" w:hAnsi="Times New Roman" w:cs="Times New Roman"/>
                <w:sz w:val="28"/>
                <w:szCs w:val="28"/>
                <w:lang w:eastAsia="ru-RU"/>
              </w:rPr>
              <w:t xml:space="preserve"> муниципального района Волжский Самарской области</w:t>
            </w:r>
            <w:r w:rsidRPr="004C2716">
              <w:rPr>
                <w:rFonts w:ascii="Times New Roman" w:eastAsia="Times New Roman" w:hAnsi="Times New Roman" w:cs="Times New Roman"/>
                <w:sz w:val="28"/>
                <w:szCs w:val="28"/>
                <w:lang w:eastAsia="ru-RU"/>
              </w:rPr>
              <w:t xml:space="preserve"> (далее – муниципальное образование)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юридическими лицами, индивидуальными предпринимателями и гражданами, соблюдением требований законодательства, регулирующего осуществление дорожной деятельности и использование автомобильных дорог общего пользования местного значения в муниципальном образовании и определяет сроки и последовательность действий (административных процедур) при исполнении муниципальной функции.</w:t>
            </w:r>
          </w:p>
          <w:p w14:paraId="15B735D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Муниципальный контроль за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осуществления муниципальным образованием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14:paraId="30993B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Лицами, выступающими от имени юридического лица при взаимодействии с муниципальным образованием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гражданина - гражданин, законный представитель или уполномоченный представитель гражданина.</w:t>
            </w:r>
          </w:p>
          <w:p w14:paraId="018C2812" w14:textId="1F36290D"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1.2. Наименование органа исполнительной власти муниципального образования, непосредственно исполняющего муниципальную функцию – Администрация </w:t>
            </w:r>
            <w:r w:rsidR="000A1204" w:rsidRPr="000A1204">
              <w:rPr>
                <w:rFonts w:ascii="Times New Roman" w:eastAsia="Times New Roman" w:hAnsi="Times New Roman" w:cs="Times New Roman"/>
                <w:sz w:val="28"/>
                <w:szCs w:val="28"/>
                <w:lang w:eastAsia="ru-RU"/>
              </w:rPr>
              <w:t xml:space="preserve">городского поселения </w:t>
            </w:r>
            <w:proofErr w:type="spellStart"/>
            <w:r w:rsidR="000A1204" w:rsidRPr="000A1204">
              <w:rPr>
                <w:rFonts w:ascii="Times New Roman" w:eastAsia="Times New Roman" w:hAnsi="Times New Roman" w:cs="Times New Roman"/>
                <w:sz w:val="28"/>
                <w:szCs w:val="28"/>
                <w:lang w:eastAsia="ru-RU"/>
              </w:rPr>
              <w:t>Смышляевка</w:t>
            </w:r>
            <w:proofErr w:type="spellEnd"/>
            <w:r w:rsidR="000A1204" w:rsidRPr="000A1204">
              <w:rPr>
                <w:rFonts w:ascii="Times New Roman" w:eastAsia="Times New Roman" w:hAnsi="Times New Roman" w:cs="Times New Roman"/>
                <w:sz w:val="28"/>
                <w:szCs w:val="28"/>
                <w:lang w:eastAsia="ru-RU"/>
              </w:rPr>
              <w:t xml:space="preserve"> муниципального района </w:t>
            </w:r>
            <w:proofErr w:type="gramStart"/>
            <w:r w:rsidR="000A1204" w:rsidRPr="000A1204">
              <w:rPr>
                <w:rFonts w:ascii="Times New Roman" w:eastAsia="Times New Roman" w:hAnsi="Times New Roman" w:cs="Times New Roman"/>
                <w:sz w:val="28"/>
                <w:szCs w:val="28"/>
                <w:lang w:eastAsia="ru-RU"/>
              </w:rPr>
              <w:t>Волжский  Самарской</w:t>
            </w:r>
            <w:proofErr w:type="gramEnd"/>
            <w:r w:rsidR="000A1204" w:rsidRPr="000A1204">
              <w:rPr>
                <w:rFonts w:ascii="Times New Roman" w:eastAsia="Times New Roman" w:hAnsi="Times New Roman" w:cs="Times New Roman"/>
                <w:sz w:val="28"/>
                <w:szCs w:val="28"/>
                <w:lang w:eastAsia="ru-RU"/>
              </w:rPr>
              <w:t xml:space="preserve"> области</w:t>
            </w:r>
          </w:p>
          <w:p w14:paraId="3F20DADD" w14:textId="71A896D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Должностными лицами, обладающими полномочиями исполнять муниципальную функцию, являются</w:t>
            </w:r>
            <w:r w:rsidR="00AB3E65">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 xml:space="preserve"> Глава </w:t>
            </w:r>
            <w:r w:rsidR="000A1204">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A178D7">
              <w:rPr>
                <w:rFonts w:ascii="Times New Roman" w:eastAsia="Times New Roman" w:hAnsi="Times New Roman" w:cs="Times New Roman"/>
                <w:sz w:val="28"/>
                <w:szCs w:val="28"/>
                <w:lang w:eastAsia="ru-RU"/>
              </w:rPr>
              <w:t xml:space="preserve"> </w:t>
            </w:r>
            <w:proofErr w:type="spellStart"/>
            <w:r w:rsidR="00A178D7" w:rsidRPr="00A178D7">
              <w:rPr>
                <w:rFonts w:ascii="Times New Roman" w:eastAsia="Times New Roman" w:hAnsi="Times New Roman" w:cs="Times New Roman"/>
                <w:sz w:val="28"/>
                <w:szCs w:val="28"/>
                <w:lang w:eastAsia="ru-RU"/>
              </w:rPr>
              <w:t>Смышляевка</w:t>
            </w:r>
            <w:proofErr w:type="spellEnd"/>
            <w:r w:rsidR="00A178D7" w:rsidRPr="00A178D7">
              <w:rPr>
                <w:rFonts w:ascii="Times New Roman" w:eastAsia="Times New Roman" w:hAnsi="Times New Roman" w:cs="Times New Roman"/>
                <w:sz w:val="28"/>
                <w:szCs w:val="28"/>
                <w:lang w:eastAsia="ru-RU"/>
              </w:rPr>
              <w:t xml:space="preserve"> муниципального района </w:t>
            </w:r>
            <w:proofErr w:type="gramStart"/>
            <w:r w:rsidR="00A178D7" w:rsidRPr="00A178D7">
              <w:rPr>
                <w:rFonts w:ascii="Times New Roman" w:eastAsia="Times New Roman" w:hAnsi="Times New Roman" w:cs="Times New Roman"/>
                <w:sz w:val="28"/>
                <w:szCs w:val="28"/>
                <w:lang w:eastAsia="ru-RU"/>
              </w:rPr>
              <w:t>Волжский  Самарской</w:t>
            </w:r>
            <w:proofErr w:type="gramEnd"/>
            <w:r w:rsidR="00A178D7" w:rsidRPr="00A178D7">
              <w:rPr>
                <w:rFonts w:ascii="Times New Roman" w:eastAsia="Times New Roman" w:hAnsi="Times New Roman" w:cs="Times New Roman"/>
                <w:sz w:val="28"/>
                <w:szCs w:val="28"/>
                <w:lang w:eastAsia="ru-RU"/>
              </w:rPr>
              <w:t xml:space="preserve"> области</w:t>
            </w:r>
            <w:r w:rsidRPr="004C2716">
              <w:rPr>
                <w:rFonts w:ascii="Times New Roman" w:eastAsia="Times New Roman" w:hAnsi="Times New Roman" w:cs="Times New Roman"/>
                <w:sz w:val="28"/>
                <w:szCs w:val="28"/>
                <w:lang w:eastAsia="ru-RU"/>
              </w:rPr>
              <w:t>.</w:t>
            </w:r>
          </w:p>
          <w:p w14:paraId="6A791D6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 исполнении муниципальной функции муниципальное образование осуществляет взаимодействие:</w:t>
            </w:r>
          </w:p>
          <w:p w14:paraId="43693548" w14:textId="6DA871C2"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с прокуратурой </w:t>
            </w:r>
            <w:r w:rsidR="000A1204">
              <w:rPr>
                <w:rFonts w:ascii="Times New Roman" w:eastAsia="Times New Roman" w:hAnsi="Times New Roman" w:cs="Times New Roman"/>
                <w:sz w:val="28"/>
                <w:szCs w:val="28"/>
                <w:lang w:eastAsia="ru-RU"/>
              </w:rPr>
              <w:t xml:space="preserve">Волжского </w:t>
            </w:r>
            <w:r w:rsidRPr="004C2716">
              <w:rPr>
                <w:rFonts w:ascii="Times New Roman" w:eastAsia="Times New Roman" w:hAnsi="Times New Roman" w:cs="Times New Roman"/>
                <w:sz w:val="28"/>
                <w:szCs w:val="28"/>
                <w:lang w:eastAsia="ru-RU"/>
              </w:rPr>
              <w:t>района Самарской области;</w:t>
            </w:r>
          </w:p>
          <w:p w14:paraId="362DEE9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подразделениями Управления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w:t>
            </w:r>
          </w:p>
          <w:p w14:paraId="1B26CBC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организациями, с которыми субъектом проверки заключены договоры в целях обеспечения выполнения обязательных требований.</w:t>
            </w:r>
          </w:p>
          <w:p w14:paraId="3A638E1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1.3. Перечень нормативных правовых актов, регулирующих исполнение муниципальной функции.</w:t>
            </w:r>
          </w:p>
          <w:p w14:paraId="184F068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Муниципальная функция исполняется в соответствии со следующими нормативными правовыми актами:</w:t>
            </w:r>
          </w:p>
          <w:p w14:paraId="2ABA8B1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hyperlink r:id="rId5" w:tgtFrame="_blank" w:history="1">
              <w:r w:rsidRPr="004C2716">
                <w:rPr>
                  <w:rFonts w:ascii="Times New Roman" w:eastAsia="Times New Roman" w:hAnsi="Times New Roman" w:cs="Times New Roman"/>
                  <w:sz w:val="28"/>
                  <w:szCs w:val="28"/>
                  <w:u w:val="single"/>
                  <w:bdr w:val="none" w:sz="0" w:space="0" w:color="auto" w:frame="1"/>
                  <w:lang w:eastAsia="ru-RU"/>
                </w:rPr>
                <w:t>Кодексом</w:t>
              </w:r>
            </w:hyperlink>
            <w:r w:rsidRPr="004C2716">
              <w:rPr>
                <w:rFonts w:ascii="Times New Roman" w:eastAsia="Times New Roman" w:hAnsi="Times New Roman" w:cs="Times New Roman"/>
                <w:sz w:val="28"/>
                <w:szCs w:val="28"/>
                <w:bdr w:val="none" w:sz="0" w:space="0" w:color="auto" w:frame="1"/>
                <w:lang w:eastAsia="ru-RU"/>
              </w:rPr>
              <w:t> Российской Федерации об административных правонарушениях («Российская газета», № 256, 31.12.2001);</w:t>
            </w:r>
          </w:p>
          <w:p w14:paraId="5177AD1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Федеральным </w:t>
            </w:r>
            <w:hyperlink r:id="rId6"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14:paraId="7738A8E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Федеральным </w:t>
            </w:r>
            <w:hyperlink r:id="rId7"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14:paraId="53B51D7B"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Федеральным </w:t>
            </w:r>
            <w:hyperlink r:id="rId8"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от 02.05.2006 № 59-ФЗ «О порядке рассмотрения обращений граждан Российской Федерации» («Российская газета», № 95, 05.05.2006);</w:t>
            </w:r>
          </w:p>
          <w:p w14:paraId="6638D6E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hyperlink r:id="rId9" w:tgtFrame="_blank" w:history="1">
              <w:r w:rsidRPr="004C2716">
                <w:rPr>
                  <w:rFonts w:ascii="Times New Roman" w:eastAsia="Times New Roman" w:hAnsi="Times New Roman" w:cs="Times New Roman"/>
                  <w:sz w:val="28"/>
                  <w:szCs w:val="28"/>
                  <w:u w:val="single"/>
                  <w:bdr w:val="none" w:sz="0" w:space="0" w:color="auto" w:frame="1"/>
                  <w:lang w:eastAsia="ru-RU"/>
                </w:rPr>
                <w:t>постановлением</w:t>
              </w:r>
            </w:hyperlink>
            <w:r w:rsidRPr="004C2716">
              <w:rPr>
                <w:rFonts w:ascii="Times New Roman" w:eastAsia="Times New Roman" w:hAnsi="Times New Roman" w:cs="Times New Roman"/>
                <w:sz w:val="28"/>
                <w:szCs w:val="28"/>
                <w:bdr w:val="none" w:sz="0" w:space="0" w:color="auto" w:frame="1"/>
                <w:lang w:eastAsia="ru-RU"/>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12.07.2010);</w:t>
            </w:r>
          </w:p>
          <w:p w14:paraId="2D99CA0B"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hyperlink r:id="rId10" w:tgtFrame="_blank" w:history="1">
              <w:r w:rsidRPr="004C2716">
                <w:rPr>
                  <w:rFonts w:ascii="Times New Roman" w:eastAsia="Times New Roman" w:hAnsi="Times New Roman" w:cs="Times New Roman"/>
                  <w:sz w:val="28"/>
                  <w:szCs w:val="28"/>
                  <w:u w:val="single"/>
                  <w:bdr w:val="none" w:sz="0" w:space="0" w:color="auto" w:frame="1"/>
                  <w:lang w:eastAsia="ru-RU"/>
                </w:rPr>
                <w:t>приказом</w:t>
              </w:r>
            </w:hyperlink>
            <w:r w:rsidRPr="004C2716">
              <w:rPr>
                <w:rFonts w:ascii="Times New Roman" w:eastAsia="Times New Roman" w:hAnsi="Times New Roman" w:cs="Times New Roman"/>
                <w:sz w:val="28"/>
                <w:szCs w:val="28"/>
                <w:bdr w:val="none" w:sz="0" w:space="0" w:color="auto" w:frame="1"/>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7FE8C53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w:t>
            </w:r>
            <w:hyperlink r:id="rId11" w:tgtFrame="_blank" w:history="1">
              <w:r w:rsidRPr="004C2716">
                <w:rPr>
                  <w:rFonts w:ascii="Times New Roman" w:eastAsia="Times New Roman" w:hAnsi="Times New Roman" w:cs="Times New Roman"/>
                  <w:sz w:val="28"/>
                  <w:szCs w:val="28"/>
                  <w:u w:val="single"/>
                  <w:bdr w:val="none" w:sz="0" w:space="0" w:color="auto" w:frame="1"/>
                  <w:lang w:eastAsia="ru-RU"/>
                </w:rPr>
                <w:t>постановлением</w:t>
              </w:r>
            </w:hyperlink>
            <w:r w:rsidRPr="004C2716">
              <w:rPr>
                <w:rFonts w:ascii="Times New Roman" w:eastAsia="Times New Roman" w:hAnsi="Times New Roman" w:cs="Times New Roman"/>
                <w:sz w:val="28"/>
                <w:szCs w:val="28"/>
                <w:bdr w:val="none" w:sz="0" w:space="0" w:color="auto" w:frame="1"/>
                <w:lang w:eastAsia="ru-RU"/>
              </w:rPr>
              <w:t> Правительства Самарской области от 12.07.2013 № 317 «Об 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в Самарской области» («Волжская коммуна» № 236(28652), 16.07.2013).</w:t>
            </w:r>
          </w:p>
          <w:p w14:paraId="1FE291D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1.4. Предмет муниципального контроля.</w:t>
            </w:r>
          </w:p>
          <w:p w14:paraId="5200D9A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Предметом проверок является соблюдение юридическими лицами, индивидуальными предпринимателями и гражданами обязательных требований.</w:t>
            </w:r>
          </w:p>
          <w:p w14:paraId="05AB275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 Права и обязанности должностных лиц муниципального образования при осуществлении муниципального контроля.</w:t>
            </w:r>
          </w:p>
          <w:p w14:paraId="1210697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 Должностные лица муниципального образования при осуществлении муниципального контроля имеют права, предусмотренные Федеральным </w:t>
            </w:r>
            <w:hyperlink r:id="rId12"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 294-ФЗ:</w:t>
            </w:r>
          </w:p>
          <w:p w14:paraId="1AAA59D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1.5.1.1. беспрепятственно при предъявлении служебного удостоверения и копии приказа руководителя муниципального образования о назначении проверки 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14:paraId="14463B2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1.5.1.2. 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14:paraId="6557B55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1.5.1.3. получают от субъекта проверки объяснения по факту нарушения обязательных требований;</w:t>
            </w:r>
          </w:p>
          <w:p w14:paraId="70D4753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1.5.1.4. направляют в уполномоченные органы других субъектов Российской Федерации материалы, связанные с нарушениями законодательства в сфере дорожной деятельности и использования автомобильных дорог;</w:t>
            </w:r>
          </w:p>
          <w:p w14:paraId="21A28C9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1.5.1.5. 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3F73D4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1.5.1.6.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4C2716">
              <w:rPr>
                <w:rFonts w:ascii="Times New Roman" w:eastAsia="Times New Roman" w:hAnsi="Times New Roman" w:cs="Times New Roman"/>
                <w:sz w:val="28"/>
                <w:szCs w:val="28"/>
                <w:lang w:eastAsia="ru-RU"/>
              </w:rPr>
              <w:lastRenderedPageBreak/>
              <w:t>также меры по привлечению лиц, допустивших выявленные нарушения, к ответственности;</w:t>
            </w:r>
          </w:p>
          <w:p w14:paraId="6EF62215" w14:textId="0FF681D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1.5.1.7. после принятия </w:t>
            </w:r>
            <w:r w:rsidR="00DC4CCB">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14:paraId="73866B7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 При исполнении муниципальной функции должностные лица муниципального образования не вправе:</w:t>
            </w:r>
          </w:p>
          <w:p w14:paraId="06D5034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1.5.2.1. 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14:paraId="34EC89C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1.5.2.2. проверять выполнение обязательных требований, если проверка таких требований не относится к полномочиям муниципального образования;</w:t>
            </w:r>
          </w:p>
          <w:p w14:paraId="716F355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1.5.2.3. требовать представления документов, информации, если они не относятся к предметам проверок, а также изымать оригиналы документов;</w:t>
            </w:r>
          </w:p>
          <w:p w14:paraId="525F445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1.5.2.4.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2BCCCA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1.5.2.5. превышать установленные сроки проведения проверок, процедур, проводимых при проверках;</w:t>
            </w:r>
          </w:p>
          <w:p w14:paraId="6A79642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14:paraId="344675A7" w14:textId="534CCD2D"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w:t>
            </w:r>
            <w:r w:rsidR="00C024A7">
              <w:rPr>
                <w:rFonts w:ascii="Times New Roman" w:eastAsia="Times New Roman" w:hAnsi="Times New Roman" w:cs="Times New Roman"/>
                <w:sz w:val="28"/>
                <w:szCs w:val="28"/>
                <w:lang w:eastAsia="ru-RU"/>
              </w:rPr>
              <w:t>7</w:t>
            </w:r>
            <w:r w:rsidRPr="004C2716">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E1C6076" w14:textId="66263E98" w:rsidR="004C2716" w:rsidRPr="004C2716" w:rsidRDefault="004C2716" w:rsidP="004C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1.5.2.</w:t>
            </w:r>
            <w:r w:rsidR="00C024A7">
              <w:rPr>
                <w:rFonts w:ascii="Times New Roman" w:eastAsia="Times New Roman" w:hAnsi="Times New Roman" w:cs="Times New Roman"/>
                <w:sz w:val="28"/>
                <w:szCs w:val="28"/>
                <w:bdr w:val="none" w:sz="0" w:space="0" w:color="auto" w:frame="1"/>
                <w:lang w:eastAsia="ru-RU"/>
              </w:rPr>
              <w:t>8</w:t>
            </w:r>
            <w:r w:rsidRPr="004C2716">
              <w:rPr>
                <w:rFonts w:ascii="Times New Roman" w:eastAsia="Times New Roman" w:hAnsi="Times New Roman" w:cs="Times New Roman"/>
                <w:sz w:val="28"/>
                <w:szCs w:val="28"/>
                <w:bdr w:val="none" w:sz="0" w:space="0" w:color="auto" w:frame="1"/>
                <w:lang w:eastAsia="ru-RU"/>
              </w:rPr>
              <w:t>.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r w:rsidRPr="004C2716">
              <w:rPr>
                <w:rFonts w:ascii="Times New Roman" w:eastAsia="Times New Roman" w:hAnsi="Times New Roman" w:cs="Times New Roman"/>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C2716">
              <w:rPr>
                <w:rFonts w:ascii="Times New Roman" w:eastAsia="Times New Roman" w:hAnsi="Times New Roman" w:cs="Times New Roman"/>
                <w:sz w:val="28"/>
                <w:szCs w:val="28"/>
                <w:bdr w:val="none" w:sz="0" w:space="0" w:color="auto" w:frame="1"/>
                <w:lang w:eastAsia="ru-RU"/>
              </w:rPr>
              <w:t>, утвержденный </w:t>
            </w:r>
            <w:r w:rsidRPr="004C2716">
              <w:rPr>
                <w:rFonts w:ascii="Times New Roman" w:eastAsia="Times New Roman" w:hAnsi="Times New Roman" w:cs="Times New Roman"/>
                <w:sz w:val="28"/>
                <w:szCs w:val="28"/>
                <w:lang w:eastAsia="ru-RU"/>
              </w:rPr>
              <w:t>распоряжением Правительством Российской Федерации от 19.04.2016 № 724-р (далее – Перечень);</w:t>
            </w:r>
          </w:p>
          <w:p w14:paraId="71AD4BB5" w14:textId="2FD66D8F"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1.5.2.</w:t>
            </w:r>
            <w:r w:rsidR="00C024A7">
              <w:rPr>
                <w:rFonts w:ascii="Times New Roman" w:eastAsia="Times New Roman" w:hAnsi="Times New Roman" w:cs="Times New Roman"/>
                <w:sz w:val="28"/>
                <w:szCs w:val="28"/>
                <w:lang w:eastAsia="ru-RU"/>
              </w:rPr>
              <w:t>9</w:t>
            </w:r>
            <w:r w:rsidRPr="004C2716">
              <w:rPr>
                <w:rFonts w:ascii="Times New Roman" w:eastAsia="Times New Roman" w:hAnsi="Times New Roman" w:cs="Times New Roman"/>
                <w:sz w:val="28"/>
                <w:szCs w:val="28"/>
                <w:lang w:eastAsia="ru-RU"/>
              </w:rPr>
              <w:t>. требовать представления документов, информации до даты начала проведения проверки.</w:t>
            </w:r>
          </w:p>
          <w:p w14:paraId="203E4B7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 Должностные лица муниципального образования при исполнении муниципальной функции обязаны:</w:t>
            </w:r>
          </w:p>
          <w:p w14:paraId="10E2506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 своевременно и в полной мере исполнять предоставленные полномочия по контролю за соблюдением законодательства в области обеспечения сохранности автомобильных дорог;</w:t>
            </w:r>
          </w:p>
          <w:p w14:paraId="5532508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1.5.3.2. соблюдать законодательство Российской Федерации, права и законные интересы субъектов проверки;</w:t>
            </w:r>
          </w:p>
          <w:p w14:paraId="0648738F" w14:textId="5EBC9B8A"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1.5.3.3. проводить проверку только на основании </w:t>
            </w:r>
            <w:r w:rsidR="00A667A7">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w:t>
            </w:r>
          </w:p>
          <w:p w14:paraId="2485FBFC" w14:textId="11EAE90D"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1.5.3.4.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667A7">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главы, заместителя главы, копии документа о согласовании проведения проверки:</w:t>
            </w:r>
          </w:p>
          <w:p w14:paraId="4320AD8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1.5.3.5. 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14:paraId="57AD78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1.5.3.6. знакомить руководителей, иных должностных лиц субъектов проверки, их уполномоченных представителей с результатами проверок;</w:t>
            </w:r>
          </w:p>
          <w:p w14:paraId="3504B2A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1.5.3.7. 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14:paraId="10467DF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1.5.3.8. не допускать необоснованное ограничение прав и законных интересов субъектов проверки;</w:t>
            </w:r>
          </w:p>
          <w:p w14:paraId="7B5C64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2288333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1.5.3.10. соблюдать сроки проведения проверок, процедур, проводимых при проверках;</w:t>
            </w:r>
          </w:p>
          <w:p w14:paraId="5E212E6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1.5.3.11. 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 в области осуществления муниципального контроля, в том числе настоящими Рекомендациями, за обеспечением сохранности автомобильных дорог;</w:t>
            </w:r>
          </w:p>
          <w:p w14:paraId="39FEF1F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1.5.3.12. принимать меры, необходимые для привлечения субъектов проверки к ответственности, установленной законодательством Российской Федерации;</w:t>
            </w:r>
          </w:p>
          <w:p w14:paraId="0494D5C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1.5.3.13.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14:paraId="5CD9758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1.5.3.14. осуществлять запись в журнале учета проверок, в случае его наличия у субъекта проверки;</w:t>
            </w:r>
          </w:p>
          <w:p w14:paraId="1D7F88A7"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1.5.3.</w:t>
            </w:r>
            <w:proofErr w:type="gramStart"/>
            <w:r w:rsidRPr="004C2716">
              <w:rPr>
                <w:rFonts w:ascii="Times New Roman" w:eastAsia="Times New Roman" w:hAnsi="Times New Roman" w:cs="Times New Roman"/>
                <w:sz w:val="28"/>
                <w:szCs w:val="28"/>
                <w:bdr w:val="none" w:sz="0" w:space="0" w:color="auto" w:frame="1"/>
                <w:lang w:eastAsia="ru-RU"/>
              </w:rPr>
              <w:t>15.знакомить</w:t>
            </w:r>
            <w:proofErr w:type="gramEnd"/>
            <w:r w:rsidRPr="004C2716">
              <w:rPr>
                <w:rFonts w:ascii="Times New Roman" w:eastAsia="Times New Roman" w:hAnsi="Times New Roman" w:cs="Times New Roman"/>
                <w:sz w:val="28"/>
                <w:szCs w:val="28"/>
                <w:bdr w:val="none" w:sz="0" w:space="0" w:color="auto" w:frame="1"/>
                <w:lang w:eastAsia="ru-RU"/>
              </w:rPr>
              <w:t xml:space="preserve">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14:paraId="40AA2DC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 Права и обязанности субъектов проверки.</w:t>
            </w:r>
          </w:p>
          <w:p w14:paraId="5BAA431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 Субъекты проверки при исполнении муниципальной функции имеют право:</w:t>
            </w:r>
          </w:p>
          <w:p w14:paraId="2DDBC9F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1.6.1.1. непосредственно присутствовать при исполнении муниципальной функции, давать объяснения по вопросам, относящимся к предмету проверки;</w:t>
            </w:r>
          </w:p>
          <w:p w14:paraId="63E05DC0"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1.6.1.2. получать от должностных лиц муниципального образования информацию, которая относится к предмету проверки и представление которой предусмотрено Федеральным </w:t>
            </w:r>
            <w:hyperlink r:id="rId13"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 294-ФЗ;</w:t>
            </w:r>
          </w:p>
          <w:p w14:paraId="3179781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1.6.1.3. 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образования;</w:t>
            </w:r>
          </w:p>
          <w:p w14:paraId="1C013FC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1.6.1.4. обжаловать действия (бездействие) должностных лиц муниципального образования,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14:paraId="76F7C5C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1.6.1.5. на возмещение вреда, причиненного при осуществлении муниципального контроля вследствие действий (бездействия) должностных лиц муниципального образования,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муниципального образования, проводивших проверку, в случаях, предусмотренных федеральными законами;</w:t>
            </w:r>
          </w:p>
          <w:p w14:paraId="1A6C188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1.6.1.6. привлекать уполномоченного по защите прав предпринимателей в субъекте Российской Федерации к участию в проверке;</w:t>
            </w:r>
          </w:p>
          <w:p w14:paraId="3FF5986F" w14:textId="77777777" w:rsidR="004C2716" w:rsidRPr="004C2716" w:rsidRDefault="004C2716" w:rsidP="004C2716">
            <w:pPr>
              <w:shd w:val="clear" w:color="auto" w:fill="FFFFFF"/>
              <w:spacing w:after="240" w:line="240" w:lineRule="auto"/>
              <w:ind w:firstLine="566"/>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1.6.1.7. знакомиться с документами и (или) информацией, полученными муниципальным образованием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4C2716">
              <w:rPr>
                <w:rFonts w:ascii="Times New Roman" w:eastAsia="Times New Roman" w:hAnsi="Times New Roman" w:cs="Times New Roman"/>
                <w:sz w:val="28"/>
                <w:szCs w:val="28"/>
                <w:lang w:eastAsia="ru-RU"/>
              </w:rPr>
              <w:lastRenderedPageBreak/>
              <w:t>местного самоуправления организаций, в распоряжении которых находятся эти документы и (или) информация, включенные в Перечень;</w:t>
            </w:r>
          </w:p>
          <w:p w14:paraId="4BE5A64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1.6.1.8. предоставлять проверяемому должностному лицу </w:t>
            </w:r>
            <w:r w:rsidRPr="004C2716">
              <w:rPr>
                <w:rFonts w:ascii="Times New Roman" w:eastAsia="Times New Roman" w:hAnsi="Times New Roman" w:cs="Times New Roman"/>
                <w:sz w:val="28"/>
                <w:szCs w:val="28"/>
                <w:lang w:eastAsia="ru-RU"/>
              </w:rPr>
              <w:t>муниципального образования</w:t>
            </w:r>
            <w:r w:rsidRPr="004C2716">
              <w:rPr>
                <w:rFonts w:ascii="Times New Roman" w:eastAsia="Times New Roman" w:hAnsi="Times New Roman" w:cs="Times New Roman"/>
                <w:sz w:val="28"/>
                <w:szCs w:val="28"/>
                <w:bdr w:val="none" w:sz="0" w:space="0" w:color="auto" w:frame="1"/>
                <w:lang w:eastAsia="ru-RU"/>
              </w:rPr>
              <w:t>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r w:rsidRPr="004C2716">
              <w:rPr>
                <w:rFonts w:ascii="Times New Roman" w:eastAsia="Times New Roman" w:hAnsi="Times New Roman" w:cs="Times New Roman"/>
                <w:sz w:val="28"/>
                <w:szCs w:val="28"/>
                <w:lang w:eastAsia="ru-RU"/>
              </w:rPr>
              <w:t>.</w:t>
            </w:r>
          </w:p>
          <w:p w14:paraId="4429B8D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 При исполнении муниципальной функции субъект проверки обязан:</w:t>
            </w:r>
          </w:p>
          <w:p w14:paraId="0FA57E1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1.6.2.1. обеспечить присутствие руководителей, иных должностных лиц или уполномоченных представителей;</w:t>
            </w:r>
          </w:p>
          <w:p w14:paraId="5AE29AE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1.6.2.2. не препятствовать проведению проверки;</w:t>
            </w:r>
          </w:p>
          <w:p w14:paraId="425DA7B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1.6.2.3. в случае проведения документарной проверки в течение десяти рабочих дней со дня получения мотивированного запроса муниципального образования направить в муниципальное образование указанные в запросе документы;</w:t>
            </w:r>
          </w:p>
          <w:p w14:paraId="1DF83E3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1.6.2.4. предоставить должностным лицам муниципального образования 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должностным лицам муниципального образования к используемым субъектом проверки при осуществлении деятельности территории, зданиям;</w:t>
            </w:r>
          </w:p>
          <w:p w14:paraId="5776E3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1.7. Результатом исполнения муниципальной функции являются:</w:t>
            </w:r>
          </w:p>
          <w:p w14:paraId="070CF41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1.7.1 составление акта по результатам проверки;</w:t>
            </w:r>
          </w:p>
          <w:p w14:paraId="16FC723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1.7.2. при выявлении нарушений:</w:t>
            </w:r>
          </w:p>
          <w:p w14:paraId="6DB7793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14:paraId="32B2BBEE"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DE057BB"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II. Требования к порядку исполнения муниципальной функции</w:t>
            </w:r>
          </w:p>
          <w:p w14:paraId="7292523C"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269B59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14:paraId="5C67598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Информацию об исполнении муниципальной функции можно получить в рабочее время по месту нахождения муниципального образования (почтовый адрес для направления документов и обращений):</w:t>
            </w:r>
          </w:p>
          <w:p w14:paraId="1DFD1182"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lastRenderedPageBreak/>
              <w:t xml:space="preserve">Адрес Администрации городского поселения </w:t>
            </w:r>
            <w:proofErr w:type="spellStart"/>
            <w:r w:rsidRPr="00813C98">
              <w:rPr>
                <w:rFonts w:ascii="Times New Roman" w:eastAsia="Times New Roman" w:hAnsi="Times New Roman" w:cs="Times New Roman"/>
                <w:sz w:val="28"/>
                <w:szCs w:val="28"/>
                <w:bdr w:val="none" w:sz="0" w:space="0" w:color="auto" w:frame="1"/>
                <w:lang w:eastAsia="ru-RU"/>
              </w:rPr>
              <w:t>Смышляевка</w:t>
            </w:r>
            <w:proofErr w:type="spellEnd"/>
            <w:r w:rsidRPr="00813C98">
              <w:rPr>
                <w:rFonts w:ascii="Times New Roman" w:eastAsia="Times New Roman" w:hAnsi="Times New Roman" w:cs="Times New Roman"/>
                <w:sz w:val="28"/>
                <w:szCs w:val="28"/>
                <w:bdr w:val="none" w:sz="0" w:space="0" w:color="auto" w:frame="1"/>
                <w:lang w:eastAsia="ru-RU"/>
              </w:rPr>
              <w:t xml:space="preserve"> муниципального района Волжский Самарской области:</w:t>
            </w:r>
          </w:p>
          <w:p w14:paraId="10956645"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813C98">
              <w:rPr>
                <w:rFonts w:ascii="Times New Roman" w:eastAsia="Times New Roman" w:hAnsi="Times New Roman" w:cs="Times New Roman"/>
                <w:sz w:val="28"/>
                <w:szCs w:val="28"/>
                <w:bdr w:val="none" w:sz="0" w:space="0" w:color="auto" w:frame="1"/>
                <w:lang w:eastAsia="ru-RU"/>
              </w:rPr>
              <w:t>446000  Самарская</w:t>
            </w:r>
            <w:proofErr w:type="gramEnd"/>
            <w:r w:rsidRPr="00813C98">
              <w:rPr>
                <w:rFonts w:ascii="Times New Roman" w:eastAsia="Times New Roman" w:hAnsi="Times New Roman" w:cs="Times New Roman"/>
                <w:sz w:val="28"/>
                <w:szCs w:val="28"/>
                <w:bdr w:val="none" w:sz="0" w:space="0" w:color="auto" w:frame="1"/>
                <w:lang w:eastAsia="ru-RU"/>
              </w:rPr>
              <w:t xml:space="preserve"> область, Волжский район, </w:t>
            </w:r>
            <w:proofErr w:type="spellStart"/>
            <w:r w:rsidRPr="00813C98">
              <w:rPr>
                <w:rFonts w:ascii="Times New Roman" w:eastAsia="Times New Roman" w:hAnsi="Times New Roman" w:cs="Times New Roman"/>
                <w:sz w:val="28"/>
                <w:szCs w:val="28"/>
                <w:bdr w:val="none" w:sz="0" w:space="0" w:color="auto" w:frame="1"/>
                <w:lang w:eastAsia="ru-RU"/>
              </w:rPr>
              <w:t>п.г.т</w:t>
            </w:r>
            <w:proofErr w:type="spellEnd"/>
            <w:r w:rsidRPr="00813C98">
              <w:rPr>
                <w:rFonts w:ascii="Times New Roman" w:eastAsia="Times New Roman" w:hAnsi="Times New Roman" w:cs="Times New Roman"/>
                <w:sz w:val="28"/>
                <w:szCs w:val="28"/>
                <w:bdr w:val="none" w:sz="0" w:space="0" w:color="auto" w:frame="1"/>
                <w:lang w:eastAsia="ru-RU"/>
              </w:rPr>
              <w:t xml:space="preserve">. </w:t>
            </w:r>
            <w:proofErr w:type="spellStart"/>
            <w:r w:rsidRPr="00813C98">
              <w:rPr>
                <w:rFonts w:ascii="Times New Roman" w:eastAsia="Times New Roman" w:hAnsi="Times New Roman" w:cs="Times New Roman"/>
                <w:sz w:val="28"/>
                <w:szCs w:val="28"/>
                <w:bdr w:val="none" w:sz="0" w:space="0" w:color="auto" w:frame="1"/>
                <w:lang w:eastAsia="ru-RU"/>
              </w:rPr>
              <w:t>Смышляевка</w:t>
            </w:r>
            <w:proofErr w:type="spellEnd"/>
            <w:r w:rsidRPr="00813C98">
              <w:rPr>
                <w:rFonts w:ascii="Times New Roman" w:eastAsia="Times New Roman" w:hAnsi="Times New Roman" w:cs="Times New Roman"/>
                <w:sz w:val="28"/>
                <w:szCs w:val="28"/>
                <w:bdr w:val="none" w:sz="0" w:space="0" w:color="auto" w:frame="1"/>
                <w:lang w:eastAsia="ru-RU"/>
              </w:rPr>
              <w:t>, ул. Первомайская, дом 2а</w:t>
            </w:r>
          </w:p>
          <w:p w14:paraId="4E8127D4" w14:textId="3A290276" w:rsidR="00813C98" w:rsidRPr="00343D93"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 xml:space="preserve">Телефоны для справок для: телефон начальника отдела архитектуры и градостроительства Администрации городского поселения </w:t>
            </w:r>
            <w:proofErr w:type="spellStart"/>
            <w:r w:rsidRPr="00813C98">
              <w:rPr>
                <w:rFonts w:ascii="Times New Roman" w:eastAsia="Times New Roman" w:hAnsi="Times New Roman" w:cs="Times New Roman"/>
                <w:sz w:val="28"/>
                <w:szCs w:val="28"/>
                <w:bdr w:val="none" w:sz="0" w:space="0" w:color="auto" w:frame="1"/>
                <w:lang w:eastAsia="ru-RU"/>
              </w:rPr>
              <w:t>Смышляевка</w:t>
            </w:r>
            <w:proofErr w:type="spellEnd"/>
            <w:r w:rsidRPr="00813C98">
              <w:rPr>
                <w:rFonts w:ascii="Times New Roman" w:eastAsia="Times New Roman" w:hAnsi="Times New Roman" w:cs="Times New Roman"/>
                <w:sz w:val="28"/>
                <w:szCs w:val="28"/>
                <w:bdr w:val="none" w:sz="0" w:space="0" w:color="auto" w:frame="1"/>
                <w:lang w:eastAsia="ru-RU"/>
              </w:rPr>
              <w:t xml:space="preserve"> муниципального района Волжский Самарской </w:t>
            </w:r>
            <w:proofErr w:type="gramStart"/>
            <w:r w:rsidRPr="00813C98">
              <w:rPr>
                <w:rFonts w:ascii="Times New Roman" w:eastAsia="Times New Roman" w:hAnsi="Times New Roman" w:cs="Times New Roman"/>
                <w:sz w:val="28"/>
                <w:szCs w:val="28"/>
                <w:bdr w:val="none" w:sz="0" w:space="0" w:color="auto" w:frame="1"/>
                <w:lang w:eastAsia="ru-RU"/>
              </w:rPr>
              <w:t>области :</w:t>
            </w:r>
            <w:proofErr w:type="gramEnd"/>
            <w:r w:rsidRPr="00813C98">
              <w:rPr>
                <w:rFonts w:ascii="Times New Roman" w:eastAsia="Times New Roman" w:hAnsi="Times New Roman" w:cs="Times New Roman"/>
                <w:sz w:val="28"/>
                <w:szCs w:val="28"/>
                <w:bdr w:val="none" w:sz="0" w:space="0" w:color="auto" w:frame="1"/>
                <w:lang w:eastAsia="ru-RU"/>
              </w:rPr>
              <w:t xml:space="preserve"> 999-16-84;</w:t>
            </w:r>
            <w:r w:rsidR="00316655">
              <w:rPr>
                <w:rFonts w:ascii="Times New Roman" w:eastAsia="Times New Roman" w:hAnsi="Times New Roman" w:cs="Times New Roman"/>
                <w:sz w:val="28"/>
                <w:szCs w:val="28"/>
                <w:bdr w:val="none" w:sz="0" w:space="0" w:color="auto" w:frame="1"/>
                <w:lang w:eastAsia="ru-RU"/>
              </w:rPr>
              <w:t xml:space="preserve">электронная почта </w:t>
            </w:r>
            <w:proofErr w:type="spellStart"/>
            <w:r w:rsidR="00343D93">
              <w:rPr>
                <w:rFonts w:ascii="Times New Roman" w:eastAsia="Times New Roman" w:hAnsi="Times New Roman" w:cs="Times New Roman"/>
                <w:sz w:val="28"/>
                <w:szCs w:val="28"/>
                <w:bdr w:val="none" w:sz="0" w:space="0" w:color="auto" w:frame="1"/>
                <w:lang w:val="en-US" w:eastAsia="ru-RU"/>
              </w:rPr>
              <w:t>agp</w:t>
            </w:r>
            <w:proofErr w:type="spellEnd"/>
            <w:r w:rsidR="00343D93" w:rsidRPr="00343D93">
              <w:rPr>
                <w:rFonts w:ascii="Times New Roman" w:eastAsia="Times New Roman" w:hAnsi="Times New Roman" w:cs="Times New Roman"/>
                <w:sz w:val="28"/>
                <w:szCs w:val="28"/>
                <w:bdr w:val="none" w:sz="0" w:space="0" w:color="auto" w:frame="1"/>
                <w:lang w:eastAsia="ru-RU"/>
              </w:rPr>
              <w:t>63@</w:t>
            </w:r>
            <w:r w:rsidR="00343D93">
              <w:rPr>
                <w:rFonts w:ascii="Times New Roman" w:eastAsia="Times New Roman" w:hAnsi="Times New Roman" w:cs="Times New Roman"/>
                <w:sz w:val="28"/>
                <w:szCs w:val="28"/>
                <w:bdr w:val="none" w:sz="0" w:space="0" w:color="auto" w:frame="1"/>
                <w:lang w:val="en-US" w:eastAsia="ru-RU"/>
              </w:rPr>
              <w:t>mail</w:t>
            </w:r>
            <w:r w:rsidR="00343D93">
              <w:rPr>
                <w:rFonts w:ascii="Times New Roman" w:eastAsia="Times New Roman" w:hAnsi="Times New Roman" w:cs="Times New Roman"/>
                <w:sz w:val="28"/>
                <w:szCs w:val="28"/>
                <w:bdr w:val="none" w:sz="0" w:space="0" w:color="auto" w:frame="1"/>
                <w:lang w:eastAsia="ru-RU"/>
              </w:rPr>
              <w:t>.</w:t>
            </w:r>
            <w:proofErr w:type="spellStart"/>
            <w:r w:rsidR="00343D93">
              <w:rPr>
                <w:rFonts w:ascii="Times New Roman" w:eastAsia="Times New Roman" w:hAnsi="Times New Roman" w:cs="Times New Roman"/>
                <w:sz w:val="28"/>
                <w:szCs w:val="28"/>
                <w:bdr w:val="none" w:sz="0" w:space="0" w:color="auto" w:frame="1"/>
                <w:lang w:val="en-US" w:eastAsia="ru-RU"/>
              </w:rPr>
              <w:t>ru</w:t>
            </w:r>
            <w:proofErr w:type="spellEnd"/>
          </w:p>
          <w:p w14:paraId="4BE1C3C9"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 xml:space="preserve">Режим </w:t>
            </w:r>
            <w:proofErr w:type="gramStart"/>
            <w:r w:rsidRPr="00813C98">
              <w:rPr>
                <w:rFonts w:ascii="Times New Roman" w:eastAsia="Times New Roman" w:hAnsi="Times New Roman" w:cs="Times New Roman"/>
                <w:sz w:val="28"/>
                <w:szCs w:val="28"/>
                <w:bdr w:val="none" w:sz="0" w:space="0" w:color="auto" w:frame="1"/>
                <w:lang w:eastAsia="ru-RU"/>
              </w:rPr>
              <w:t>работы :</w:t>
            </w:r>
            <w:proofErr w:type="gramEnd"/>
            <w:r w:rsidRPr="00813C98">
              <w:rPr>
                <w:rFonts w:ascii="Times New Roman" w:eastAsia="Times New Roman" w:hAnsi="Times New Roman" w:cs="Times New Roman"/>
                <w:sz w:val="28"/>
                <w:szCs w:val="28"/>
                <w:bdr w:val="none" w:sz="0" w:space="0" w:color="auto" w:frame="1"/>
                <w:lang w:eastAsia="ru-RU"/>
              </w:rPr>
              <w:t xml:space="preserve"> понедельник-четверг (с 8:00 до 17:00)</w:t>
            </w:r>
          </w:p>
          <w:p w14:paraId="2F20D2B5"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Пятница (с 8:00 до 16:00)</w:t>
            </w:r>
          </w:p>
          <w:p w14:paraId="194037AF"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обед: с 12:00 до 12:48.</w:t>
            </w:r>
          </w:p>
          <w:p w14:paraId="4FA4E474"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 xml:space="preserve"> Приемные дни: Понедельник, среда (с 9:00 до 16:00)    </w:t>
            </w:r>
          </w:p>
          <w:p w14:paraId="752603ED" w14:textId="531F7D54"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Суббота, воскресенье – выходные дни.</w:t>
            </w:r>
          </w:p>
          <w:p w14:paraId="0831273D" w14:textId="1F0D583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Должностн</w:t>
            </w:r>
            <w:r w:rsidR="00813C98">
              <w:rPr>
                <w:rFonts w:ascii="Times New Roman" w:eastAsia="Times New Roman" w:hAnsi="Times New Roman" w:cs="Times New Roman"/>
                <w:sz w:val="28"/>
                <w:szCs w:val="28"/>
                <w:lang w:eastAsia="ru-RU"/>
              </w:rPr>
              <w:t>ое</w:t>
            </w:r>
            <w:r w:rsidRPr="004C2716">
              <w:rPr>
                <w:rFonts w:ascii="Times New Roman" w:eastAsia="Times New Roman" w:hAnsi="Times New Roman" w:cs="Times New Roman"/>
                <w:sz w:val="28"/>
                <w:szCs w:val="28"/>
                <w:lang w:eastAsia="ru-RU"/>
              </w:rPr>
              <w:t xml:space="preserve"> лиц</w:t>
            </w:r>
            <w:r w:rsidR="00813C98">
              <w:rPr>
                <w:rFonts w:ascii="Times New Roman" w:eastAsia="Times New Roman" w:hAnsi="Times New Roman" w:cs="Times New Roman"/>
                <w:sz w:val="28"/>
                <w:szCs w:val="28"/>
                <w:lang w:eastAsia="ru-RU"/>
              </w:rPr>
              <w:t>о</w:t>
            </w:r>
            <w:r w:rsidRPr="004C2716">
              <w:rPr>
                <w:rFonts w:ascii="Times New Roman" w:eastAsia="Times New Roman" w:hAnsi="Times New Roman" w:cs="Times New Roman"/>
                <w:sz w:val="28"/>
                <w:szCs w:val="28"/>
                <w:lang w:eastAsia="ru-RU"/>
              </w:rPr>
              <w:t>, ответственн</w:t>
            </w:r>
            <w:r w:rsidR="00813C98">
              <w:rPr>
                <w:rFonts w:ascii="Times New Roman" w:eastAsia="Times New Roman" w:hAnsi="Times New Roman" w:cs="Times New Roman"/>
                <w:sz w:val="28"/>
                <w:szCs w:val="28"/>
                <w:lang w:eastAsia="ru-RU"/>
              </w:rPr>
              <w:t>ое</w:t>
            </w:r>
            <w:r w:rsidRPr="004C2716">
              <w:rPr>
                <w:rFonts w:ascii="Times New Roman" w:eastAsia="Times New Roman" w:hAnsi="Times New Roman" w:cs="Times New Roman"/>
                <w:sz w:val="28"/>
                <w:szCs w:val="28"/>
                <w:lang w:eastAsia="ru-RU"/>
              </w:rPr>
              <w:t xml:space="preserve"> за информирование об исполнении муниципальной функции</w:t>
            </w:r>
            <w:r w:rsidR="00813C98">
              <w:rPr>
                <w:rFonts w:ascii="Times New Roman" w:eastAsia="Times New Roman" w:hAnsi="Times New Roman" w:cs="Times New Roman"/>
                <w:sz w:val="28"/>
                <w:szCs w:val="28"/>
                <w:lang w:eastAsia="ru-RU"/>
              </w:rPr>
              <w:t xml:space="preserve"> назначается </w:t>
            </w:r>
            <w:r w:rsidRPr="004C2716">
              <w:rPr>
                <w:rFonts w:ascii="Times New Roman" w:eastAsia="Times New Roman" w:hAnsi="Times New Roman" w:cs="Times New Roman"/>
                <w:sz w:val="28"/>
                <w:szCs w:val="28"/>
                <w:lang w:eastAsia="ru-RU"/>
              </w:rPr>
              <w:t>Гла</w:t>
            </w:r>
            <w:r w:rsidR="00813C98">
              <w:rPr>
                <w:rFonts w:ascii="Times New Roman" w:eastAsia="Times New Roman" w:hAnsi="Times New Roman" w:cs="Times New Roman"/>
                <w:sz w:val="28"/>
                <w:szCs w:val="28"/>
                <w:lang w:eastAsia="ru-RU"/>
              </w:rPr>
              <w:t>вой</w:t>
            </w:r>
            <w:r w:rsidRPr="004C2716">
              <w:rPr>
                <w:rFonts w:ascii="Times New Roman" w:eastAsia="Times New Roman" w:hAnsi="Times New Roman" w:cs="Times New Roman"/>
                <w:sz w:val="28"/>
                <w:szCs w:val="28"/>
                <w:lang w:eastAsia="ru-RU"/>
              </w:rPr>
              <w:t xml:space="preserve"> </w:t>
            </w:r>
            <w:r w:rsidR="00813C98">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813C98">
              <w:rPr>
                <w:rFonts w:ascii="Times New Roman" w:eastAsia="Times New Roman" w:hAnsi="Times New Roman" w:cs="Times New Roman"/>
                <w:sz w:val="28"/>
                <w:szCs w:val="28"/>
                <w:lang w:eastAsia="ru-RU"/>
              </w:rPr>
              <w:t xml:space="preserve"> </w:t>
            </w:r>
            <w:proofErr w:type="spellStart"/>
            <w:r w:rsidR="00813C98">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60BB127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муниципальное образование:</w:t>
            </w:r>
          </w:p>
          <w:p w14:paraId="03BF7D9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 личном приеме у должностных лиц муниципального образования;</w:t>
            </w:r>
          </w:p>
          <w:p w14:paraId="64423CC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 письменным обращениям;</w:t>
            </w:r>
          </w:p>
          <w:p w14:paraId="1A803F2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путем размещения информационных материалов на стендах в здании муниципального образования;</w:t>
            </w:r>
          </w:p>
          <w:p w14:paraId="45041AC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 официальном сайте муниципального образования в сети Интернет.</w:t>
            </w:r>
          </w:p>
          <w:p w14:paraId="4983388D" w14:textId="6BFD479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2.3. При предоставлении информации на приеме или по телефону должностное лицо обязано:</w:t>
            </w:r>
          </w:p>
          <w:p w14:paraId="4A1D5C4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представиться, назвав фамилию, имя, отчество, должность, наименование структурного подразделения органа исполнительной власти;</w:t>
            </w:r>
          </w:p>
          <w:p w14:paraId="6369EE9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представить исчерпывающие сведения об исполнении муниципальной функции в доступной форме.</w:t>
            </w:r>
          </w:p>
          <w:p w14:paraId="71F274F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14:paraId="7D7EE3D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Должностное лицо обязано вести разговор в вежливой и корректной форме, по существу вопроса.</w:t>
            </w:r>
          </w:p>
          <w:p w14:paraId="07F8093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Если поставленные вопросы не входят в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14:paraId="5186A0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2.3.1. При поступлении обращения по телефону должностное лицо обязано в соответствии с поступившим запросом представить информацию:</w:t>
            </w:r>
          </w:p>
          <w:p w14:paraId="34BEC19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нормативных правовых актах по вопросам исполнения муниципальной функции;</w:t>
            </w:r>
          </w:p>
          <w:p w14:paraId="1514BD5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принятии решения по результатам исполнения муниципальной функции;</w:t>
            </w:r>
          </w:p>
          <w:p w14:paraId="57B1123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размещении на официальном сайте муниципального образования в сети Интернет информации о ходе исполнения муниципальной функции.</w:t>
            </w:r>
          </w:p>
          <w:p w14:paraId="3F13BC3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Иные вопросы рассматриваются муниципальным образованием только на основании соответствующего письменного обращения.</w:t>
            </w:r>
          </w:p>
          <w:p w14:paraId="7329533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2.3.2. Основными требованиями к информированию заинтересованного лица являются:</w:t>
            </w:r>
          </w:p>
          <w:p w14:paraId="136A43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четкость в изложении информации;</w:t>
            </w:r>
          </w:p>
          <w:p w14:paraId="6EB6877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полнота информирования;</w:t>
            </w:r>
          </w:p>
          <w:p w14:paraId="6B79166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наглядность форм предоставляемой информации (при письменном информировании);</w:t>
            </w:r>
          </w:p>
          <w:p w14:paraId="1F5D9CF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удобство и доступность получения информации;</w:t>
            </w:r>
          </w:p>
          <w:p w14:paraId="655BECC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оперативность предоставления информации.</w:t>
            </w:r>
          </w:p>
          <w:p w14:paraId="12974C7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Информация о порядке исполнения муниципальной функции размещается в информационной системе «Единый портал государственных и муниципальных услуг (функций)».</w:t>
            </w:r>
          </w:p>
          <w:p w14:paraId="515E01B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2.4. Информирование и консультирование по электронному запросу осуществляется при наличии в нем следующих сведений:</w:t>
            </w:r>
          </w:p>
          <w:p w14:paraId="1E75C7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2.4.1. 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w:t>
            </w:r>
          </w:p>
          <w:p w14:paraId="2783397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2.4.2. местонахождения юридического лица, регистрации по месту жительства индивидуального предпринимателя или гражданина;</w:t>
            </w:r>
          </w:p>
          <w:p w14:paraId="703F91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2.4.3. почтового адреса и телефона.</w:t>
            </w:r>
          </w:p>
          <w:p w14:paraId="51B5E40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2.5. Обращения о предоставлении информации рассматриваются в течение 30 дней со дня регистрации.</w:t>
            </w:r>
          </w:p>
          <w:p w14:paraId="49F8DAA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ответе указываются фамилия и телефон непосредственного исполнителя документа.</w:t>
            </w:r>
          </w:p>
          <w:p w14:paraId="6AE8D57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целях публичного информирования об исполнении муниципальной функции на информационных стендах, размещенных по местонахождению муниципального образования, а также на официальном сайте муниципального образования в сети Интернет размещаются:</w:t>
            </w:r>
          </w:p>
          <w:p w14:paraId="0151204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нормативные правовые акты, регламентирующие исполнение муниципальной функции;</w:t>
            </w:r>
          </w:p>
          <w:p w14:paraId="2050F22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методические рекомендации;</w:t>
            </w:r>
          </w:p>
          <w:p w14:paraId="5C65B2C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блок-схема исполнения административных процедур при исполнении муниципальной функции;</w:t>
            </w:r>
          </w:p>
          <w:p w14:paraId="448788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14:paraId="1E8C1B0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 официальном сайте муниципального образования в сети Интернет размещается утвержденный главой ежегодный план проведения плановых проверок субъектов проверок.</w:t>
            </w:r>
          </w:p>
          <w:p w14:paraId="7FF47E9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2.6. На информационных стендах в здании муниципального образования размещаются следующие информационные материалы:</w:t>
            </w:r>
          </w:p>
          <w:p w14:paraId="61A8DAB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14:paraId="25DB8E8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основные положения законодательства Российской Федерации, Самарской области и настоящих Рекомендаций, касающихся порядка исполнения муниципальной функции;</w:t>
            </w:r>
          </w:p>
          <w:p w14:paraId="72F68D2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бланки документов для заполнения, образцы заполнения документов;</w:t>
            </w:r>
          </w:p>
          <w:p w14:paraId="7792FEE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места расположения ответственных должностных лиц муниципального образования и график приема ими заявителей по вопросам, связанным с исполнением муниципальной функции;</w:t>
            </w:r>
          </w:p>
          <w:p w14:paraId="5D4961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обжалования действий (бездействия) и решений, осуществляемых (принимаемых) в ходе исполнения муниципальной функции.</w:t>
            </w:r>
          </w:p>
          <w:p w14:paraId="63266CC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 Требования к местам исполнения муниципальной функции.</w:t>
            </w:r>
          </w:p>
          <w:p w14:paraId="542936F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2.7.1. Входы в здания (строения), в которых расположены муниципальные образования и отделы, должны обеспечивать свободный доступ заявителей в помещение.</w:t>
            </w:r>
          </w:p>
          <w:p w14:paraId="4C2F501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Входы в помещения муниципального образования и отдела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E1F72F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Центральный вход в здание муниципального образования и отдела оборудуется информационной табличкой (вывеской), содержащей соответствующее наименование.</w:t>
            </w:r>
          </w:p>
          <w:p w14:paraId="27896E6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2.7.2. Помещения, в которых исполняется муниципальная функция,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14:paraId="5E5E347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Прием граждан осуществляется в предназначенных для этих целей помещениях, включающих места для ожидания, информирования и приема граждан.</w:t>
            </w:r>
          </w:p>
          <w:p w14:paraId="5F10D15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Помещения муниципального образования и отдела должны соответствовать Санитарно-эпидемиологическим </w:t>
            </w:r>
            <w:hyperlink r:id="rId14" w:tgtFrame="_blank" w:history="1">
              <w:r w:rsidRPr="004C2716">
                <w:rPr>
                  <w:rFonts w:ascii="Times New Roman" w:eastAsia="Times New Roman" w:hAnsi="Times New Roman" w:cs="Times New Roman"/>
                  <w:sz w:val="28"/>
                  <w:szCs w:val="28"/>
                  <w:u w:val="single"/>
                  <w:bdr w:val="none" w:sz="0" w:space="0" w:color="auto" w:frame="1"/>
                  <w:lang w:eastAsia="ru-RU"/>
                </w:rPr>
                <w:t>правилам</w:t>
              </w:r>
            </w:hyperlink>
            <w:r w:rsidRPr="004C2716">
              <w:rPr>
                <w:rFonts w:ascii="Times New Roman" w:eastAsia="Times New Roman" w:hAnsi="Times New Roman" w:cs="Times New Roman"/>
                <w:sz w:val="28"/>
                <w:szCs w:val="28"/>
                <w:lang w:eastAsia="ru-RU"/>
              </w:rPr>
              <w:t>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14:paraId="233CC5D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Помещения муниципального образования и отдела, предназначенные для приема граждан, оборудуются:</w:t>
            </w:r>
          </w:p>
          <w:p w14:paraId="6D7E6F8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противопожарной системой и средствами пожаротушения;</w:t>
            </w:r>
          </w:p>
          <w:p w14:paraId="268A084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системой оповещения о возникновении чрезвычайной ситуации;</w:t>
            </w:r>
          </w:p>
          <w:p w14:paraId="186D65E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системой охраны.</w:t>
            </w:r>
          </w:p>
          <w:p w14:paraId="37EA8F3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14:paraId="3C85952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2.7.3. Места ожидания должны соответствовать комфортным условиям для граждан и оптимальным условиям работы должностных лиц.</w:t>
            </w:r>
          </w:p>
          <w:p w14:paraId="6BB73D3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6FB4A7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2.7.5. Места информирования (в том числе в электронном виде), предназначенные для ознакомления граждан с информационными материалами, а также для заполнения документов оборудуются:</w:t>
            </w:r>
          </w:p>
          <w:p w14:paraId="009AD81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стульями и столами для возможности оформления документов;</w:t>
            </w:r>
          </w:p>
          <w:p w14:paraId="4F6085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канцелярскими принадлежностями.</w:t>
            </w:r>
          </w:p>
          <w:p w14:paraId="44E4F07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14:paraId="1DEA197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 организации рабочих мест предусматривается возможность свободного входа и выхода из помещения.</w:t>
            </w:r>
          </w:p>
          <w:p w14:paraId="38DEC27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2.8. Сведения о размере платы за исполнение муниципальной функции.</w:t>
            </w:r>
          </w:p>
          <w:p w14:paraId="54D734D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Исполнение муниципальной функции является бесплатным для субъекта проверки.</w:t>
            </w:r>
          </w:p>
          <w:p w14:paraId="5F12B4E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1" w:name="P208"/>
            <w:bookmarkEnd w:id="1"/>
            <w:r w:rsidRPr="004C2716">
              <w:rPr>
                <w:rFonts w:ascii="Times New Roman" w:eastAsia="Times New Roman" w:hAnsi="Times New Roman" w:cs="Times New Roman"/>
                <w:sz w:val="28"/>
                <w:szCs w:val="28"/>
                <w:lang w:eastAsia="ru-RU"/>
              </w:rPr>
              <w:t>2.9. Сроки исполнения муниципальной функции.</w:t>
            </w:r>
          </w:p>
          <w:p w14:paraId="6BB306D7" w14:textId="1CEA1953"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2.9.1. Срок проведения каждой из проверок (документарной, выездной), предусмотренных настоящими Р</w:t>
            </w:r>
            <w:r w:rsidR="0075646C">
              <w:rPr>
                <w:rFonts w:ascii="Times New Roman" w:eastAsia="Times New Roman" w:hAnsi="Times New Roman" w:cs="Times New Roman"/>
                <w:sz w:val="28"/>
                <w:szCs w:val="28"/>
                <w:lang w:eastAsia="ru-RU"/>
              </w:rPr>
              <w:t>егламентом</w:t>
            </w:r>
            <w:r w:rsidRPr="004C2716">
              <w:rPr>
                <w:rFonts w:ascii="Times New Roman" w:eastAsia="Times New Roman" w:hAnsi="Times New Roman" w:cs="Times New Roman"/>
                <w:sz w:val="28"/>
                <w:szCs w:val="28"/>
                <w:lang w:eastAsia="ru-RU"/>
              </w:rPr>
              <w:t>, не должен превышать двадцати рабочих дней.</w:t>
            </w:r>
          </w:p>
          <w:p w14:paraId="4E1A48C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2.9.2. В отношении одного субъекта малого предпринимательства общий срок проведения плановых выездных проверок не может превышать пятидесяти часов в год для малого предприятия и пятнадцати часов в год - для микропредприятия.</w:t>
            </w:r>
          </w:p>
          <w:p w14:paraId="6167296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муниципальным образованием должностных лиц, проводящих выездную плановую проверку, срок проведения выездной плановой проверки может быть продлен руководителем муниципального образования,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4DAC1AD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Срок проведения проверки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должен превышать шестидесяти рабочих дней.</w:t>
            </w:r>
          </w:p>
          <w:p w14:paraId="5E8EED2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2.9.4. Сроки организации проверок.</w:t>
            </w:r>
          </w:p>
          <w:p w14:paraId="2C2C770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2.9.4.1. Плановые проверки проводятся не чаще чем один раз в три года.</w:t>
            </w:r>
          </w:p>
          <w:p w14:paraId="40DE8E5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О проведении плановой проверки субъект проверки уведомляется муниципальным образованием не позднее чем в течение трех рабочих дней до начала ее проведения посредством направления копии приказа главы о начале проведения плановой проверки заказным письмом с уведомлением о вручении или иным доступным способом.</w:t>
            </w:r>
          </w:p>
          <w:p w14:paraId="3508BC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2.9.4.2. О проведении внеплановой выездной проверки субъекты проверки (за исключением внеплановой выездной проверки, основания для проведения которой указаны в абзаце четвертом подпункта 3.3.2 пункта 3.3 настоящих Рекомендаций) уведомляются не позднее чем за двадцать четыре часа до начала ее проведения любым доступным способом.</w:t>
            </w:r>
          </w:p>
          <w:p w14:paraId="2B218F5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2.9.5. Сроки оформления результатов проведения проверки.</w:t>
            </w:r>
          </w:p>
          <w:p w14:paraId="4184C4B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Акт проверки оформляется непосредственно после ее завершения уполномоченным должностным лицом муниципального образования.</w:t>
            </w:r>
          </w:p>
          <w:p w14:paraId="1D7A63B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2.9.5.1.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14:paraId="7B510E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2.9.5.2.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F9E3B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 Организация и проведение мероприятий, направленных на профилактику нарушений обязательных требований.</w:t>
            </w:r>
          </w:p>
          <w:p w14:paraId="2467DD6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14:paraId="3FA523A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2.10.2. В целях профилактики нарушений обязательных требований, муниципальное образование:</w:t>
            </w:r>
          </w:p>
          <w:p w14:paraId="3D55FE89"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обеспечивает размещение на официальном сайте в сети "Интернет", для каждого вида муниципального контроля, </w:t>
            </w:r>
            <w:hyperlink r:id="rId15" w:tgtFrame="_blank" w:history="1">
              <w:r w:rsidRPr="004C2716">
                <w:rPr>
                  <w:rFonts w:ascii="Times New Roman" w:eastAsia="Times New Roman" w:hAnsi="Times New Roman" w:cs="Times New Roman"/>
                  <w:sz w:val="28"/>
                  <w:szCs w:val="28"/>
                  <w:u w:val="single"/>
                  <w:bdr w:val="none" w:sz="0" w:space="0" w:color="auto" w:frame="1"/>
                  <w:lang w:eastAsia="ru-RU"/>
                </w:rPr>
                <w:t>перечень </w:t>
              </w:r>
            </w:hyperlink>
            <w:r w:rsidRPr="004C2716">
              <w:rPr>
                <w:rFonts w:ascii="Times New Roman" w:eastAsia="Times New Roman" w:hAnsi="Times New Roman" w:cs="Times New Roman"/>
                <w:sz w:val="28"/>
                <w:szCs w:val="28"/>
                <w:lang w:eastAsia="ru-RU"/>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2712961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w:t>
            </w:r>
            <w:r w:rsidRPr="004C2716">
              <w:rPr>
                <w:rFonts w:ascii="Times New Roman" w:eastAsia="Times New Roman" w:hAnsi="Times New Roman" w:cs="Times New Roman"/>
                <w:sz w:val="28"/>
                <w:szCs w:val="28"/>
                <w:lang w:eastAsia="ru-RU"/>
              </w:rPr>
              <w:lastRenderedPageBreak/>
              <w:t>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F143B9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163F87F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 выдает предостережения о недопустимости нарушения обязательных требований в соответствии с пунктами 2.10.3. – 2.10.5. настоящего Регламента, если иной порядок не установлен федеральным законом.</w:t>
            </w:r>
          </w:p>
          <w:p w14:paraId="1E4F1234"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2.10.3. </w:t>
            </w:r>
            <w:bookmarkStart w:id="2" w:name="Par16"/>
            <w:bookmarkEnd w:id="2"/>
            <w:r w:rsidRPr="004C2716">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5A7A0CB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2.10.4.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w:t>
            </w:r>
            <w:r w:rsidRPr="004C2716">
              <w:rPr>
                <w:rFonts w:ascii="Times New Roman" w:eastAsia="Times New Roman" w:hAnsi="Times New Roman" w:cs="Times New Roman"/>
                <w:sz w:val="28"/>
                <w:szCs w:val="28"/>
                <w:lang w:eastAsia="ru-RU"/>
              </w:rPr>
              <w:lastRenderedPageBreak/>
              <w:t>действия (бездействие) юридического лица, индивидуального предпринимателя могут привести или приводят к нарушению этих требований.</w:t>
            </w:r>
          </w:p>
          <w:p w14:paraId="17468852"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3" w:name="Par18"/>
            <w:bookmarkEnd w:id="3"/>
            <w:r w:rsidRPr="004C2716">
              <w:rPr>
                <w:rFonts w:ascii="Times New Roman" w:eastAsia="Times New Roman" w:hAnsi="Times New Roman" w:cs="Times New Roman"/>
                <w:sz w:val="28"/>
                <w:szCs w:val="28"/>
                <w:lang w:eastAsia="ru-RU"/>
              </w:rPr>
              <w:t>2.10.5. </w:t>
            </w:r>
            <w:hyperlink r:id="rId16" w:tgtFrame="_blank" w:history="1">
              <w:r w:rsidRPr="004C2716">
                <w:rPr>
                  <w:rFonts w:ascii="Times New Roman" w:eastAsia="Times New Roman" w:hAnsi="Times New Roman" w:cs="Times New Roman"/>
                  <w:sz w:val="28"/>
                  <w:szCs w:val="28"/>
                  <w:u w:val="single"/>
                  <w:bdr w:val="none" w:sz="0" w:space="0" w:color="auto" w:frame="1"/>
                  <w:lang w:eastAsia="ru-RU"/>
                </w:rPr>
                <w:t>Порядок</w:t>
              </w:r>
            </w:hyperlink>
            <w:r w:rsidRPr="004C2716">
              <w:rPr>
                <w:rFonts w:ascii="Times New Roman" w:eastAsia="Times New Roman" w:hAnsi="Times New Roman" w:cs="Times New Roman"/>
                <w:sz w:val="28"/>
                <w:szCs w:val="28"/>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07E8825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DDD013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 Организация и проведение мероприятий по контролю без взаимодействия с юридическими лицами, индивидуальными предпринимателями</w:t>
            </w:r>
          </w:p>
          <w:p w14:paraId="2283C0D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4" w:name="Par24"/>
            <w:bookmarkEnd w:id="4"/>
            <w:r w:rsidRPr="004C2716">
              <w:rPr>
                <w:rFonts w:ascii="Times New Roman" w:eastAsia="Times New Roman" w:hAnsi="Times New Roman" w:cs="Times New Roman"/>
                <w:sz w:val="28"/>
                <w:szCs w:val="28"/>
                <w:lang w:eastAsia="ru-RU"/>
              </w:rPr>
              <w:t>2.11.1.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389E4A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средств в соответствии со </w:t>
            </w:r>
            <w:hyperlink r:id="rId17" w:tgtFrame="_blank" w:history="1">
              <w:r w:rsidRPr="004C2716">
                <w:rPr>
                  <w:rFonts w:ascii="Times New Roman" w:eastAsia="Times New Roman" w:hAnsi="Times New Roman" w:cs="Times New Roman"/>
                  <w:sz w:val="28"/>
                  <w:szCs w:val="28"/>
                  <w:u w:val="single"/>
                  <w:bdr w:val="none" w:sz="0" w:space="0" w:color="auto" w:frame="1"/>
                  <w:lang w:eastAsia="ru-RU"/>
                </w:rPr>
                <w:t>статьей 13.2</w:t>
              </w:r>
            </w:hyperlink>
            <w:r w:rsidRPr="004C2716">
              <w:rPr>
                <w:rFonts w:ascii="Times New Roman" w:eastAsia="Times New Roman" w:hAnsi="Times New Roman" w:cs="Times New Roman"/>
                <w:sz w:val="28"/>
                <w:szCs w:val="28"/>
                <w:lang w:eastAsia="ru-RU"/>
              </w:rPr>
              <w:t> 294-ФЗ.</w:t>
            </w:r>
          </w:p>
          <w:p w14:paraId="4C16A2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14:paraId="1B5B768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1EDFB80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07A3658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 наблюдение за соблюдением обязательных требований при распространении рекламы;</w:t>
            </w:r>
          </w:p>
          <w:p w14:paraId="227A60A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14:paraId="4BDACF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2456F30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8) другие виды и формы мероприятий по контролю, установленные федеральными законами.</w:t>
            </w:r>
          </w:p>
          <w:p w14:paraId="36B66714"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5" w:name="Par33"/>
            <w:bookmarkEnd w:id="5"/>
            <w:r w:rsidRPr="004C2716">
              <w:rPr>
                <w:rFonts w:ascii="Times New Roman" w:eastAsia="Times New Roman" w:hAnsi="Times New Roman" w:cs="Times New Roman"/>
                <w:sz w:val="28"/>
                <w:szCs w:val="28"/>
                <w:lang w:eastAsia="ru-RU"/>
              </w:rPr>
              <w:lastRenderedPageBreak/>
              <w:t>2.11.2.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0E9D36B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04808A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2.11.4. Порядок оформления и содержание заданий, указанных в пункте 2.11.2.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14:paraId="267FEAA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2.11.5. В случае выявления при проведении мероприятий по контролю, указанных в пункте 2.11.1.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8" w:tgtFrame="_blank" w:history="1">
              <w:r w:rsidRPr="004C2716">
                <w:rPr>
                  <w:rFonts w:ascii="Times New Roman" w:eastAsia="Times New Roman" w:hAnsi="Times New Roman" w:cs="Times New Roman"/>
                  <w:sz w:val="28"/>
                  <w:szCs w:val="28"/>
                  <w:u w:val="single"/>
                  <w:bdr w:val="none" w:sz="0" w:space="0" w:color="auto" w:frame="1"/>
                  <w:lang w:eastAsia="ru-RU"/>
                </w:rPr>
                <w:t>пункте 3.3.2.</w:t>
              </w:r>
            </w:hyperlink>
            <w:r w:rsidRPr="004C2716">
              <w:rPr>
                <w:rFonts w:ascii="Times New Roman" w:eastAsia="Times New Roman" w:hAnsi="Times New Roman" w:cs="Times New Roman"/>
                <w:sz w:val="28"/>
                <w:szCs w:val="28"/>
                <w:lang w:eastAsia="ru-RU"/>
              </w:rPr>
              <w:t> настоящего Регламента.</w:t>
            </w:r>
          </w:p>
          <w:p w14:paraId="145993D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2.10.3. – 2.10.5. настоящего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14:paraId="4B892EB1"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8D10DBF"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III. Состав, последовательность и сроки выполнения</w:t>
            </w:r>
          </w:p>
          <w:p w14:paraId="3709433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14:paraId="79652F62"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выполнения</w:t>
            </w:r>
          </w:p>
          <w:p w14:paraId="39D7B398"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2311A4C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3.1. Состав административных процедур при исполнении муниципальной функции по осуществлению муниципального контроля за соблюдением юридическими лицами, индивидуальными предпринимателями и гражданами обязательных требований:</w:t>
            </w:r>
          </w:p>
          <w:p w14:paraId="76EA9EC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 подготовка ежегодного плана проведения плановых проверок;</w:t>
            </w:r>
          </w:p>
          <w:p w14:paraId="21DB607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 принятие решения о проведении проверки;</w:t>
            </w:r>
          </w:p>
          <w:p w14:paraId="7810730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2A1A679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г) проведение плановой проверки;</w:t>
            </w:r>
          </w:p>
          <w:p w14:paraId="520478E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 проведение внеплановой проверки;</w:t>
            </w:r>
          </w:p>
          <w:p w14:paraId="109EEB1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е) составление акта проверки и принятие мер в отношении фактов нарушений, выявленных при проведении проверки (выдача предписания).</w:t>
            </w:r>
          </w:p>
          <w:p w14:paraId="3BAEB664" w14:textId="1E23D636"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исполнения административных процедур в ходе осуществления муниципальной функции представлен в блок-схеме</w:t>
            </w:r>
            <w:r w:rsidR="007972A3">
              <w:rPr>
                <w:rFonts w:ascii="Times New Roman" w:eastAsia="Times New Roman" w:hAnsi="Times New Roman" w:cs="Times New Roman"/>
                <w:sz w:val="28"/>
                <w:szCs w:val="28"/>
                <w:lang w:eastAsia="ru-RU"/>
              </w:rPr>
              <w:t xml:space="preserve"> (Приложение 1)</w:t>
            </w:r>
            <w:r w:rsidRPr="004C2716">
              <w:rPr>
                <w:rFonts w:ascii="Times New Roman" w:eastAsia="Times New Roman" w:hAnsi="Times New Roman" w:cs="Times New Roman"/>
                <w:sz w:val="28"/>
                <w:szCs w:val="28"/>
                <w:lang w:eastAsia="ru-RU"/>
              </w:rPr>
              <w:t xml:space="preserve"> последовательности действий при осуществлении контроля за соблюдением юридическими лицами, индивидуальными предпринимателями и гражданами обязательных требований, приведенной в приложении к настоящим Рекомендациям.</w:t>
            </w:r>
          </w:p>
          <w:p w14:paraId="3897E1A9" w14:textId="77777777" w:rsidR="004C2716" w:rsidRPr="004C2716" w:rsidRDefault="004C2716" w:rsidP="004C2716">
            <w:pPr>
              <w:shd w:val="clear" w:color="auto" w:fill="FFFFFF"/>
              <w:spacing w:after="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3.1.1. И</w:t>
            </w:r>
            <w:r w:rsidRPr="004C2716">
              <w:rPr>
                <w:rFonts w:ascii="Times New Roman" w:eastAsia="Times New Roman" w:hAnsi="Times New Roman" w:cs="Times New Roman"/>
                <w:sz w:val="28"/>
                <w:szCs w:val="28"/>
                <w:lang w:eastAsia="ru-RU"/>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 в соответствии с Перечнем, отсутствует.</w:t>
            </w:r>
          </w:p>
          <w:p w14:paraId="35B8E73D" w14:textId="77777777" w:rsidR="004C2716" w:rsidRPr="004C2716" w:rsidRDefault="004C2716" w:rsidP="004C2716">
            <w:pPr>
              <w:shd w:val="clear" w:color="auto" w:fill="FFFFFF"/>
              <w:spacing w:after="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3.1.2. И</w:t>
            </w:r>
            <w:r w:rsidRPr="004C2716">
              <w:rPr>
                <w:rFonts w:ascii="Times New Roman" w:eastAsia="Times New Roman" w:hAnsi="Times New Roman" w:cs="Times New Roman"/>
                <w:sz w:val="28"/>
                <w:szCs w:val="28"/>
                <w:lang w:eastAsia="ru-RU"/>
              </w:rPr>
              <w:t xml:space="preserve">счерпывающий перечень документов и (или) информации, </w:t>
            </w:r>
            <w:proofErr w:type="spellStart"/>
            <w:r w:rsidRPr="004C2716">
              <w:rPr>
                <w:rFonts w:ascii="Times New Roman" w:eastAsia="Times New Roman" w:hAnsi="Times New Roman" w:cs="Times New Roman"/>
                <w:sz w:val="28"/>
                <w:szCs w:val="28"/>
                <w:lang w:eastAsia="ru-RU"/>
              </w:rPr>
              <w:t>истребуемых</w:t>
            </w:r>
            <w:proofErr w:type="spellEnd"/>
            <w:r w:rsidRPr="004C2716">
              <w:rPr>
                <w:rFonts w:ascii="Times New Roman" w:eastAsia="Times New Roman" w:hAnsi="Times New Roman" w:cs="Times New Roman"/>
                <w:sz w:val="28"/>
                <w:szCs w:val="28"/>
                <w:lang w:eastAsia="ru-RU"/>
              </w:rPr>
              <w:t xml:space="preserve"> в ходе проверки непосредственно у субъекта проверки:</w:t>
            </w:r>
          </w:p>
          <w:p w14:paraId="118BD6A5" w14:textId="77777777" w:rsidR="004C2716" w:rsidRPr="004C2716" w:rsidRDefault="004C2716" w:rsidP="004C2716">
            <w:pPr>
              <w:shd w:val="clear" w:color="auto" w:fill="FFFFFF"/>
              <w:spacing w:after="24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 проектная документация на объект проверки;</w:t>
            </w:r>
          </w:p>
          <w:p w14:paraId="3CB6365B" w14:textId="77777777" w:rsidR="004C2716" w:rsidRPr="004C2716" w:rsidRDefault="004C2716" w:rsidP="004C2716">
            <w:pPr>
              <w:shd w:val="clear" w:color="auto" w:fill="FFFFFF"/>
              <w:spacing w:after="24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 журнал учета проверок в случае его наличия у субъекта проверки;</w:t>
            </w:r>
          </w:p>
          <w:p w14:paraId="355026AA" w14:textId="77777777" w:rsidR="004C2716" w:rsidRPr="004C2716" w:rsidRDefault="004C2716" w:rsidP="004C2716">
            <w:pPr>
              <w:shd w:val="clear" w:color="auto" w:fill="FFFFFF"/>
              <w:spacing w:after="24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доверенность в случае представления интересов субъекта проверки уполномоченным представителем.</w:t>
            </w:r>
          </w:p>
          <w:p w14:paraId="5EE806E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 Подготовка ежегодного плана проведения плановых проверок.</w:t>
            </w:r>
          </w:p>
          <w:p w14:paraId="065E6A4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Основанием для начала административной процедуры является наступление 1 мая года, предшествующего году проведения плановых проверок.</w:t>
            </w:r>
          </w:p>
          <w:p w14:paraId="6F20A1ED" w14:textId="42D9D76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Ответственным за выполнение административной процедуры является </w:t>
            </w:r>
            <w:r w:rsidR="007972A3">
              <w:rPr>
                <w:rFonts w:ascii="Times New Roman" w:eastAsia="Times New Roman" w:hAnsi="Times New Roman" w:cs="Times New Roman"/>
                <w:sz w:val="28"/>
                <w:szCs w:val="28"/>
                <w:lang w:eastAsia="ru-RU"/>
              </w:rPr>
              <w:t>начальник</w:t>
            </w:r>
            <w:r w:rsidRPr="004C2716">
              <w:rPr>
                <w:rFonts w:ascii="Times New Roman" w:eastAsia="Times New Roman" w:hAnsi="Times New Roman" w:cs="Times New Roman"/>
                <w:sz w:val="28"/>
                <w:szCs w:val="28"/>
                <w:lang w:eastAsia="ru-RU"/>
              </w:rPr>
              <w:t xml:space="preserve"> отдела</w:t>
            </w:r>
            <w:r w:rsidR="007972A3">
              <w:rPr>
                <w:rFonts w:ascii="Times New Roman" w:eastAsia="Times New Roman" w:hAnsi="Times New Roman" w:cs="Times New Roman"/>
                <w:sz w:val="28"/>
                <w:szCs w:val="28"/>
                <w:lang w:eastAsia="ru-RU"/>
              </w:rPr>
              <w:t xml:space="preserve"> ЖКХ и благоустройства Администрации городского поселения </w:t>
            </w:r>
            <w:proofErr w:type="spellStart"/>
            <w:r w:rsidR="007972A3">
              <w:rPr>
                <w:rFonts w:ascii="Times New Roman" w:eastAsia="Times New Roman" w:hAnsi="Times New Roman" w:cs="Times New Roman"/>
                <w:sz w:val="28"/>
                <w:szCs w:val="28"/>
                <w:lang w:eastAsia="ru-RU"/>
              </w:rPr>
              <w:t>Смышляевка</w:t>
            </w:r>
            <w:proofErr w:type="spellEnd"/>
            <w:r w:rsidR="007972A3">
              <w:rPr>
                <w:rFonts w:ascii="Times New Roman" w:eastAsia="Times New Roman" w:hAnsi="Times New Roman" w:cs="Times New Roman"/>
                <w:sz w:val="28"/>
                <w:szCs w:val="28"/>
                <w:lang w:eastAsia="ru-RU"/>
              </w:rPr>
              <w:t xml:space="preserve"> муниципального района Волжский Самарской </w:t>
            </w:r>
            <w:proofErr w:type="gramStart"/>
            <w:r w:rsidR="007972A3">
              <w:rPr>
                <w:rFonts w:ascii="Times New Roman" w:eastAsia="Times New Roman" w:hAnsi="Times New Roman" w:cs="Times New Roman"/>
                <w:sz w:val="28"/>
                <w:szCs w:val="28"/>
                <w:lang w:eastAsia="ru-RU"/>
              </w:rPr>
              <w:t xml:space="preserve">области </w:t>
            </w:r>
            <w:r w:rsidRPr="004C2716">
              <w:rPr>
                <w:rFonts w:ascii="Times New Roman" w:eastAsia="Times New Roman" w:hAnsi="Times New Roman" w:cs="Times New Roman"/>
                <w:sz w:val="28"/>
                <w:szCs w:val="28"/>
                <w:lang w:eastAsia="ru-RU"/>
              </w:rPr>
              <w:t>.</w:t>
            </w:r>
            <w:proofErr w:type="gramEnd"/>
          </w:p>
          <w:p w14:paraId="51F0E367" w14:textId="0F518564"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w:t>
            </w:r>
            <w:proofErr w:type="gramStart"/>
            <w:r w:rsidRPr="004C2716">
              <w:rPr>
                <w:rFonts w:ascii="Times New Roman" w:eastAsia="Times New Roman" w:hAnsi="Times New Roman" w:cs="Times New Roman"/>
                <w:sz w:val="28"/>
                <w:szCs w:val="28"/>
                <w:lang w:eastAsia="ru-RU"/>
              </w:rPr>
              <w:t>1.Ежегодный</w:t>
            </w:r>
            <w:proofErr w:type="gramEnd"/>
            <w:r w:rsidRPr="004C2716">
              <w:rPr>
                <w:rFonts w:ascii="Times New Roman" w:eastAsia="Times New Roman" w:hAnsi="Times New Roman" w:cs="Times New Roman"/>
                <w:sz w:val="28"/>
                <w:szCs w:val="28"/>
                <w:lang w:eastAsia="ru-RU"/>
              </w:rPr>
              <w:t xml:space="preserve"> план проведения плановых проверок юридических лиц, индивидуальных предпринимателей (далее - план проверок) формируется в</w:t>
            </w:r>
            <w:r w:rsidR="007972A3">
              <w:rPr>
                <w:rFonts w:ascii="Times New Roman" w:eastAsia="Times New Roman" w:hAnsi="Times New Roman" w:cs="Times New Roman"/>
                <w:sz w:val="28"/>
                <w:szCs w:val="28"/>
                <w:lang w:eastAsia="ru-RU"/>
              </w:rPr>
              <w:t xml:space="preserve"> Администрации городского поселения </w:t>
            </w:r>
            <w:proofErr w:type="spellStart"/>
            <w:r w:rsidR="007972A3">
              <w:rPr>
                <w:rFonts w:ascii="Times New Roman" w:eastAsia="Times New Roman" w:hAnsi="Times New Roman" w:cs="Times New Roman"/>
                <w:sz w:val="28"/>
                <w:szCs w:val="28"/>
                <w:lang w:eastAsia="ru-RU"/>
              </w:rPr>
              <w:t>Смышляевка</w:t>
            </w:r>
            <w:proofErr w:type="spellEnd"/>
            <w:r w:rsidR="007972A3">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w:t>
            </w:r>
          </w:p>
          <w:p w14:paraId="2150CC3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плане проверок указываются следующие сведения:</w:t>
            </w:r>
          </w:p>
          <w:p w14:paraId="33B860F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14:paraId="436C693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3.2.1.2. цель и основание проведения каждой плановой проверки;</w:t>
            </w:r>
          </w:p>
          <w:p w14:paraId="310CAD5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3.2.1.3. дата начала и сроки проведения каждой плановой проверки;</w:t>
            </w:r>
          </w:p>
          <w:p w14:paraId="4E626D9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3.2.1.4. наименование органа муниципального контроля, осуществляющего конкретную плановую проверку. При проведении плановой проверки муниципальным образованием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14:paraId="31143B2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3.2.1.5. План проверок формируется в соответствии с </w:t>
            </w:r>
            <w:hyperlink r:id="rId19" w:tgtFrame="_blank" w:history="1">
              <w:r w:rsidRPr="004C2716">
                <w:rPr>
                  <w:rFonts w:ascii="Times New Roman" w:eastAsia="Times New Roman" w:hAnsi="Times New Roman" w:cs="Times New Roman"/>
                  <w:sz w:val="28"/>
                  <w:szCs w:val="28"/>
                  <w:u w:val="single"/>
                  <w:bdr w:val="none" w:sz="0" w:space="0" w:color="auto" w:frame="1"/>
                  <w:lang w:eastAsia="ru-RU"/>
                </w:rPr>
                <w:t>типовой формой</w:t>
              </w:r>
            </w:hyperlink>
            <w:r w:rsidRPr="004C2716">
              <w:rPr>
                <w:rFonts w:ascii="Times New Roman" w:eastAsia="Times New Roman" w:hAnsi="Times New Roman" w:cs="Times New Roman"/>
                <w:sz w:val="28"/>
                <w:szCs w:val="28"/>
                <w:lang w:eastAsia="ru-RU"/>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02D876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14:paraId="1DB0648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3.2.3.1. государственной регистрации юридического лица, индивидуального предпринимателя;</w:t>
            </w:r>
          </w:p>
          <w:p w14:paraId="130CFD9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3.2.3.2. окончания проведения последней плановой проверки юридического лица, индивидуального предпринимателя, физического лица;</w:t>
            </w:r>
          </w:p>
          <w:p w14:paraId="746930F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3.2.3.3.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r w:rsidRPr="004C2716">
              <w:rPr>
                <w:rFonts w:ascii="Times New Roman" w:eastAsia="Times New Roman" w:hAnsi="Times New Roman" w:cs="Times New Roman"/>
                <w:sz w:val="28"/>
                <w:szCs w:val="28"/>
                <w:lang w:eastAsia="ru-RU"/>
              </w:rPr>
              <w:lastRenderedPageBreak/>
              <w:t>выполнения работ или предоставления услуг, требующих представления указанного уведомления.</w:t>
            </w:r>
          </w:p>
          <w:p w14:paraId="02886CE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3.2.4. Основанием для включения плановой проверки в ежегодный план проведения плановых проверок граждан является истечение трех лет со дня окончания проведения последней плановой проверки гражданина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 отвода и придорожных полос автомобильных дорог, разрабатываемой на основании выданных технических условий при предоставлении соответствующих услуг.</w:t>
            </w:r>
          </w:p>
          <w:p w14:paraId="46C635BA" w14:textId="6161D51F"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3.2.5. В срок до 15 августа года, предшествующего году проведения плановых проверок, </w:t>
            </w:r>
            <w:r w:rsidR="007972A3">
              <w:rPr>
                <w:rFonts w:ascii="Times New Roman" w:eastAsia="Times New Roman" w:hAnsi="Times New Roman" w:cs="Times New Roman"/>
                <w:sz w:val="28"/>
                <w:szCs w:val="28"/>
                <w:lang w:eastAsia="ru-RU"/>
              </w:rPr>
              <w:t xml:space="preserve">начальник отдела ЖКХ и благоустройства Администрации городского поселения </w:t>
            </w:r>
            <w:proofErr w:type="spellStart"/>
            <w:r w:rsidR="007972A3">
              <w:rPr>
                <w:rFonts w:ascii="Times New Roman" w:eastAsia="Times New Roman" w:hAnsi="Times New Roman" w:cs="Times New Roman"/>
                <w:sz w:val="28"/>
                <w:szCs w:val="28"/>
                <w:lang w:eastAsia="ru-RU"/>
              </w:rPr>
              <w:t>Смышляевка</w:t>
            </w:r>
            <w:proofErr w:type="spellEnd"/>
            <w:r w:rsidR="007972A3">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разрабатывает проект плана проверок и передает его на согласование руководителю муниципального образования.</w:t>
            </w:r>
          </w:p>
          <w:p w14:paraId="3D0804AD" w14:textId="3B77A5FC"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3.2.6. До 1 сентября года, предшествующего году проведения плановых проверок, муниципальное образование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sidR="007972A3">
              <w:rPr>
                <w:rFonts w:ascii="Times New Roman" w:eastAsia="Times New Roman" w:hAnsi="Times New Roman" w:cs="Times New Roman"/>
                <w:sz w:val="28"/>
                <w:szCs w:val="28"/>
                <w:lang w:eastAsia="ru-RU"/>
              </w:rPr>
              <w:t xml:space="preserve">Волжского </w:t>
            </w:r>
            <w:r w:rsidRPr="004C2716">
              <w:rPr>
                <w:rFonts w:ascii="Times New Roman" w:eastAsia="Times New Roman" w:hAnsi="Times New Roman" w:cs="Times New Roman"/>
                <w:sz w:val="28"/>
                <w:szCs w:val="28"/>
                <w:lang w:eastAsia="ru-RU"/>
              </w:rPr>
              <w:t>района Самарской области.</w:t>
            </w:r>
          </w:p>
          <w:p w14:paraId="77A84519" w14:textId="466BB77B"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3.2.7. Муниципальное образование рассматривает предложения органов прокуратуры о проведении совместных плановых проверок юридических лиц и индивидуальных предпринимателей и по итогам их рассмотрения в срок до 1 ноября года, предшествующего году проведения плановых проверок, направляет в органы прокуратуры утвержденный руководителем муниципального образования план проверок.</w:t>
            </w:r>
          </w:p>
          <w:p w14:paraId="0D6FD1A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3.2.8. В срок до 31 декабря года, предшествующего году проведения плановых проверок, утвержденный руководителем муниципального образования план проверок юридических лиц, индивидуальных предпринимателей и граждан доводится до сведения заинтересованных лиц посредством его размещения на официальном сайте муниципального образования в сети Интернет.</w:t>
            </w:r>
          </w:p>
          <w:p w14:paraId="15CA0FF1"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3.2.9. Внесение изменений в план проверок осуществляется в порядке, предусмотренном </w:t>
            </w:r>
            <w:hyperlink r:id="rId20" w:tgtFrame="_blank" w:history="1">
              <w:r w:rsidRPr="004C2716">
                <w:rPr>
                  <w:rFonts w:ascii="Times New Roman" w:eastAsia="Times New Roman" w:hAnsi="Times New Roman" w:cs="Times New Roman"/>
                  <w:sz w:val="28"/>
                  <w:szCs w:val="28"/>
                  <w:u w:val="single"/>
                  <w:bdr w:val="none" w:sz="0" w:space="0" w:color="auto" w:frame="1"/>
                  <w:lang w:eastAsia="ru-RU"/>
                </w:rPr>
                <w:t>постановлением</w:t>
              </w:r>
            </w:hyperlink>
            <w:r w:rsidRPr="004C2716">
              <w:rPr>
                <w:rFonts w:ascii="Times New Roman" w:eastAsia="Times New Roman" w:hAnsi="Times New Roman" w:cs="Times New Roman"/>
                <w:sz w:val="28"/>
                <w:szCs w:val="28"/>
                <w:lang w:eastAsia="ru-RU"/>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03D24D19" w14:textId="69470D9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3.2.10. Контроль за разработкой плана проверок осуществляется </w:t>
            </w:r>
            <w:r w:rsidR="00AF0FFE">
              <w:rPr>
                <w:rFonts w:ascii="Times New Roman" w:eastAsia="Times New Roman" w:hAnsi="Times New Roman" w:cs="Times New Roman"/>
                <w:sz w:val="28"/>
                <w:szCs w:val="28"/>
                <w:lang w:eastAsia="ru-RU"/>
              </w:rPr>
              <w:t xml:space="preserve">главой городского поселения </w:t>
            </w:r>
            <w:proofErr w:type="spellStart"/>
            <w:r w:rsidR="00AF0FFE">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35E46291" w14:textId="1CB04E34"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3.2.11. Результатом административной процедуры является план проверок, согласованный с прокуратурой </w:t>
            </w:r>
            <w:r w:rsidR="00AF0FFE">
              <w:rPr>
                <w:rFonts w:ascii="Times New Roman" w:eastAsia="Times New Roman" w:hAnsi="Times New Roman" w:cs="Times New Roman"/>
                <w:sz w:val="28"/>
                <w:szCs w:val="28"/>
                <w:lang w:eastAsia="ru-RU"/>
              </w:rPr>
              <w:t xml:space="preserve">Волжского </w:t>
            </w:r>
            <w:r w:rsidRPr="004C2716">
              <w:rPr>
                <w:rFonts w:ascii="Times New Roman" w:eastAsia="Times New Roman" w:hAnsi="Times New Roman" w:cs="Times New Roman"/>
                <w:sz w:val="28"/>
                <w:szCs w:val="28"/>
                <w:lang w:eastAsia="ru-RU"/>
              </w:rPr>
              <w:t xml:space="preserve">района Самарской области, утвержденный </w:t>
            </w:r>
            <w:r w:rsidR="00AF0FFE">
              <w:rPr>
                <w:rFonts w:ascii="Times New Roman" w:eastAsia="Times New Roman" w:hAnsi="Times New Roman" w:cs="Times New Roman"/>
                <w:sz w:val="28"/>
                <w:szCs w:val="28"/>
                <w:lang w:eastAsia="ru-RU"/>
              </w:rPr>
              <w:lastRenderedPageBreak/>
              <w:t xml:space="preserve">Главой городского поселения </w:t>
            </w:r>
            <w:r w:rsidRPr="004C2716">
              <w:rPr>
                <w:rFonts w:ascii="Times New Roman" w:eastAsia="Times New Roman" w:hAnsi="Times New Roman" w:cs="Times New Roman"/>
                <w:sz w:val="28"/>
                <w:szCs w:val="28"/>
                <w:lang w:eastAsia="ru-RU"/>
              </w:rPr>
              <w:t>и размещенный в срок до 31 декабря года, предшествующего году проведения плановых проверок, на официальном сайте муниципального образования в сети Интернет.</w:t>
            </w:r>
          </w:p>
          <w:p w14:paraId="15A62E2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муниципального образования.</w:t>
            </w:r>
          </w:p>
          <w:p w14:paraId="2344F046"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В соответствии </w:t>
            </w:r>
            <w:r w:rsidRPr="004C2716">
              <w:rPr>
                <w:rFonts w:ascii="Times New Roman" w:eastAsia="Times New Roman" w:hAnsi="Times New Roman" w:cs="Times New Roman"/>
                <w:sz w:val="28"/>
                <w:szCs w:val="28"/>
                <w:lang w:eastAsia="ru-RU"/>
              </w:rPr>
              <w:t>с </w:t>
            </w:r>
            <w:hyperlink r:id="rId21" w:tgtFrame="_blank" w:history="1">
              <w:r w:rsidRPr="004C2716">
                <w:rPr>
                  <w:rFonts w:ascii="Times New Roman" w:eastAsia="Times New Roman" w:hAnsi="Times New Roman" w:cs="Times New Roman"/>
                  <w:sz w:val="28"/>
                  <w:szCs w:val="28"/>
                  <w:u w:val="single"/>
                  <w:bdr w:val="none" w:sz="0" w:space="0" w:color="auto" w:frame="1"/>
                  <w:lang w:eastAsia="ru-RU"/>
                </w:rPr>
                <w:t>частью 1 стати 26.1</w:t>
              </w:r>
            </w:hyperlink>
            <w:r w:rsidRPr="004C2716">
              <w:rPr>
                <w:rFonts w:ascii="Times New Roman" w:eastAsia="Times New Roman" w:hAnsi="Times New Roman" w:cs="Times New Roman"/>
                <w:sz w:val="28"/>
                <w:szCs w:val="28"/>
                <w:lang w:eastAsia="ru-RU"/>
              </w:rPr>
              <w:t> Федерального </w:t>
            </w:r>
            <w:hyperlink r:id="rId22" w:tgtFrame="_blank" w:history="1">
              <w:r w:rsidRPr="004C2716">
                <w:rPr>
                  <w:rFonts w:ascii="Times New Roman" w:eastAsia="Times New Roman" w:hAnsi="Times New Roman" w:cs="Times New Roman"/>
                  <w:sz w:val="28"/>
                  <w:szCs w:val="28"/>
                  <w:u w:val="single"/>
                  <w:bdr w:val="none" w:sz="0" w:space="0" w:color="auto" w:frame="1"/>
                  <w:lang w:eastAsia="ru-RU"/>
                </w:rPr>
                <w:t>закон</w:t>
              </w:r>
            </w:hyperlink>
            <w:r w:rsidRPr="004C2716">
              <w:rPr>
                <w:rFonts w:ascii="Times New Roman" w:eastAsia="Times New Roman" w:hAnsi="Times New Roman" w:cs="Times New Roman"/>
                <w:sz w:val="28"/>
                <w:szCs w:val="28"/>
                <w:lang w:eastAsia="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3" w:tgtFrame="_blank" w:history="1">
              <w:r w:rsidRPr="004C2716">
                <w:rPr>
                  <w:rFonts w:ascii="Times New Roman" w:eastAsia="Times New Roman" w:hAnsi="Times New Roman" w:cs="Times New Roman"/>
                  <w:sz w:val="28"/>
                  <w:szCs w:val="28"/>
                  <w:u w:val="single"/>
                  <w:bdr w:val="none" w:sz="0" w:space="0" w:color="auto" w:frame="1"/>
                  <w:lang w:eastAsia="ru-RU"/>
                </w:rPr>
                <w:t>статьи 4</w:t>
              </w:r>
            </w:hyperlink>
            <w:r w:rsidRPr="004C2716">
              <w:rPr>
                <w:rFonts w:ascii="Times New Roman" w:eastAsia="Times New Roman" w:hAnsi="Times New Roman" w:cs="Times New Roman"/>
                <w:sz w:val="28"/>
                <w:szCs w:val="28"/>
                <w:lang w:eastAsia="ru-RU"/>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14:paraId="26C2751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 Принятие решения о проведении проверки.</w:t>
            </w:r>
          </w:p>
          <w:p w14:paraId="0D11B32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 Принятие решения о проведении плановой проверки.</w:t>
            </w:r>
          </w:p>
          <w:p w14:paraId="7B132F9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3.3.1.1. 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14:paraId="2A16A6A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3.3.1.2. 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14:paraId="4205127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муниципального образования документах субъекта проверки;</w:t>
            </w:r>
          </w:p>
          <w:p w14:paraId="57A1397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оценить соответствие деятельности субъекта проверки обязательным требованиям без проведения соответствующего мероприятия по контролю.</w:t>
            </w:r>
          </w:p>
          <w:p w14:paraId="5F275257" w14:textId="429C4CD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w:t>
            </w:r>
            <w:proofErr w:type="gramStart"/>
            <w:r w:rsidRPr="004C2716">
              <w:rPr>
                <w:rFonts w:ascii="Times New Roman" w:eastAsia="Times New Roman" w:hAnsi="Times New Roman" w:cs="Times New Roman"/>
                <w:sz w:val="28"/>
                <w:szCs w:val="28"/>
                <w:lang w:eastAsia="ru-RU"/>
              </w:rPr>
              <w:t>3.Решение</w:t>
            </w:r>
            <w:proofErr w:type="gramEnd"/>
            <w:r w:rsidRPr="004C2716">
              <w:rPr>
                <w:rFonts w:ascii="Times New Roman" w:eastAsia="Times New Roman" w:hAnsi="Times New Roman" w:cs="Times New Roman"/>
                <w:sz w:val="28"/>
                <w:szCs w:val="28"/>
                <w:lang w:eastAsia="ru-RU"/>
              </w:rPr>
              <w:t xml:space="preserve"> о проведении плановой проверки принимается в форме </w:t>
            </w:r>
            <w:r w:rsidR="00AF0FFE">
              <w:rPr>
                <w:rFonts w:ascii="Times New Roman" w:eastAsia="Times New Roman" w:hAnsi="Times New Roman" w:cs="Times New Roman"/>
                <w:sz w:val="28"/>
                <w:szCs w:val="28"/>
                <w:lang w:eastAsia="ru-RU"/>
              </w:rPr>
              <w:t xml:space="preserve">распоряжения </w:t>
            </w:r>
            <w:r w:rsidRPr="004C2716">
              <w:rPr>
                <w:rFonts w:ascii="Times New Roman" w:eastAsia="Times New Roman" w:hAnsi="Times New Roman" w:cs="Times New Roman"/>
                <w:sz w:val="28"/>
                <w:szCs w:val="28"/>
                <w:lang w:eastAsia="ru-RU"/>
              </w:rPr>
              <w:t xml:space="preserve"> руководителя муниципального образования.</w:t>
            </w:r>
          </w:p>
          <w:p w14:paraId="028EBCF5" w14:textId="50280921"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3.3.1.4. </w:t>
            </w:r>
            <w:r w:rsidR="00AF0FFE">
              <w:rPr>
                <w:rFonts w:ascii="Times New Roman" w:eastAsia="Times New Roman" w:hAnsi="Times New Roman" w:cs="Times New Roman"/>
                <w:sz w:val="28"/>
                <w:szCs w:val="28"/>
                <w:lang w:eastAsia="ru-RU"/>
              </w:rPr>
              <w:t xml:space="preserve">Распоряжения </w:t>
            </w:r>
            <w:r w:rsidRPr="004C2716">
              <w:rPr>
                <w:rFonts w:ascii="Times New Roman" w:eastAsia="Times New Roman" w:hAnsi="Times New Roman" w:cs="Times New Roman"/>
                <w:sz w:val="28"/>
                <w:szCs w:val="28"/>
                <w:lang w:eastAsia="ru-RU"/>
              </w:rPr>
              <w:t>руководителя муниципального образования о проведении плановой проверки субъекта проверки оформляются в соответствии с </w:t>
            </w:r>
            <w:hyperlink r:id="rId24" w:tgtFrame="_blank" w:history="1">
              <w:r w:rsidRPr="004C2716">
                <w:rPr>
                  <w:rFonts w:ascii="Times New Roman" w:eastAsia="Times New Roman" w:hAnsi="Times New Roman" w:cs="Times New Roman"/>
                  <w:sz w:val="28"/>
                  <w:szCs w:val="28"/>
                  <w:u w:val="single"/>
                  <w:bdr w:val="none" w:sz="0" w:space="0" w:color="auto" w:frame="1"/>
                  <w:lang w:eastAsia="ru-RU"/>
                </w:rPr>
                <w:t>типовой формой</w:t>
              </w:r>
            </w:hyperlink>
            <w:r w:rsidRPr="004C2716">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F3C551" w14:textId="6B8F147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3.3.1.5. </w:t>
            </w:r>
            <w:r w:rsidR="00AF0FFE">
              <w:rPr>
                <w:rFonts w:ascii="Times New Roman" w:eastAsia="Times New Roman" w:hAnsi="Times New Roman" w:cs="Times New Roman"/>
                <w:sz w:val="28"/>
                <w:szCs w:val="28"/>
                <w:lang w:eastAsia="ru-RU"/>
              </w:rPr>
              <w:t xml:space="preserve">Распоряжение Главы </w:t>
            </w:r>
            <w:r w:rsidRPr="004C2716">
              <w:rPr>
                <w:rFonts w:ascii="Times New Roman" w:eastAsia="Times New Roman" w:hAnsi="Times New Roman" w:cs="Times New Roman"/>
                <w:sz w:val="28"/>
                <w:szCs w:val="28"/>
                <w:lang w:eastAsia="ru-RU"/>
              </w:rPr>
              <w:t>муниципального образования о проведении плановой проверки подготавливается не позднее, чем за десять дней до даты начала проведения проверки.</w:t>
            </w:r>
          </w:p>
          <w:p w14:paraId="7AE584BF" w14:textId="00ECADD5" w:rsidR="004C2716" w:rsidRPr="004C2716" w:rsidRDefault="00AF0FFE"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w:t>
            </w:r>
            <w:r w:rsidR="004C2716" w:rsidRPr="004C2716">
              <w:rPr>
                <w:rFonts w:ascii="Times New Roman" w:eastAsia="Times New Roman" w:hAnsi="Times New Roman" w:cs="Times New Roman"/>
                <w:sz w:val="28"/>
                <w:szCs w:val="28"/>
                <w:lang w:eastAsia="ru-RU"/>
              </w:rPr>
              <w:t>подлежит регистрации.</w:t>
            </w:r>
          </w:p>
          <w:p w14:paraId="1559649A" w14:textId="30DDB133"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AF0FFE">
              <w:rPr>
                <w:rFonts w:ascii="Times New Roman" w:eastAsia="Times New Roman" w:hAnsi="Times New Roman" w:cs="Times New Roman"/>
                <w:sz w:val="28"/>
                <w:szCs w:val="28"/>
                <w:lang w:eastAsia="ru-RU"/>
              </w:rPr>
              <w:t>распоряжение</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плановой (документарной и (или) выездной) проверки.</w:t>
            </w:r>
          </w:p>
          <w:p w14:paraId="2175155B" w14:textId="72252AF4"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w:t>
            </w:r>
            <w:r w:rsidR="00AF0FFE">
              <w:rPr>
                <w:rFonts w:ascii="Times New Roman" w:eastAsia="Times New Roman" w:hAnsi="Times New Roman" w:cs="Times New Roman"/>
                <w:sz w:val="28"/>
                <w:szCs w:val="28"/>
                <w:lang w:eastAsia="ru-RU"/>
              </w:rPr>
              <w:t xml:space="preserve">распоряжения </w:t>
            </w:r>
            <w:r w:rsidRPr="004C2716">
              <w:rPr>
                <w:rFonts w:ascii="Times New Roman" w:eastAsia="Times New Roman" w:hAnsi="Times New Roman" w:cs="Times New Roman"/>
                <w:sz w:val="28"/>
                <w:szCs w:val="28"/>
                <w:lang w:eastAsia="ru-RU"/>
              </w:rPr>
              <w:t>руководителя муниципального образования о проведении плановой проверки.</w:t>
            </w:r>
          </w:p>
          <w:p w14:paraId="23C0FA62"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6" w:name="P272"/>
            <w:bookmarkEnd w:id="6"/>
            <w:r w:rsidRPr="004C2716">
              <w:rPr>
                <w:rFonts w:ascii="Times New Roman" w:eastAsia="Times New Roman" w:hAnsi="Times New Roman" w:cs="Times New Roman"/>
                <w:sz w:val="28"/>
                <w:szCs w:val="28"/>
                <w:lang w:eastAsia="ru-RU"/>
              </w:rPr>
              <w:t>3.3.2. Принятие решения о проведении внеплановой проверки.</w:t>
            </w:r>
          </w:p>
          <w:p w14:paraId="3D524F8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принятия решения о проведении внеплановой (документарной и (или) выездной) проверки, является:</w:t>
            </w:r>
          </w:p>
          <w:p w14:paraId="19C1C44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7" w:name="P274"/>
            <w:bookmarkEnd w:id="7"/>
            <w:r w:rsidRPr="004C2716">
              <w:rPr>
                <w:rFonts w:ascii="Times New Roman" w:eastAsia="Times New Roman" w:hAnsi="Times New Roman" w:cs="Times New Roman"/>
                <w:sz w:val="28"/>
                <w:szCs w:val="28"/>
                <w:lang w:eastAsia="ru-RU"/>
              </w:rPr>
              <w:t>-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муниципальным образованием предписания;</w:t>
            </w:r>
          </w:p>
          <w:p w14:paraId="399400F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F67C9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14:paraId="7415A947"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8" w:name="P276"/>
            <w:bookmarkEnd w:id="8"/>
            <w:r w:rsidRPr="004C2716">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4C2716">
              <w:rPr>
                <w:rFonts w:ascii="Times New Roman" w:eastAsia="Times New Roman" w:hAnsi="Times New Roman" w:cs="Times New Roman"/>
                <w:sz w:val="28"/>
                <w:szCs w:val="28"/>
                <w:lang w:eastAsia="ru-RU"/>
              </w:rPr>
              <w:lastRenderedPageBreak/>
              <w:t>государства, а также угрозы чрезвычайных ситуаций природного и техногенного характера;</w:t>
            </w:r>
          </w:p>
          <w:p w14:paraId="7E0C0A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2EFB6DCC"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9" w:name="P280"/>
            <w:bookmarkEnd w:id="9"/>
            <w:r w:rsidRPr="004C271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7EB005D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tgtFrame="_blank" w:history="1">
              <w:r w:rsidRPr="004C2716">
                <w:rPr>
                  <w:rFonts w:ascii="Times New Roman" w:eastAsia="Times New Roman" w:hAnsi="Times New Roman" w:cs="Times New Roman"/>
                  <w:sz w:val="28"/>
                  <w:szCs w:val="28"/>
                  <w:u w:val="single"/>
                  <w:bdr w:val="none" w:sz="0" w:space="0" w:color="auto" w:frame="1"/>
                  <w:lang w:eastAsia="ru-RU"/>
                </w:rPr>
                <w:t>частях 1</w:t>
              </w:r>
            </w:hyperlink>
            <w:r w:rsidRPr="004C2716">
              <w:rPr>
                <w:rFonts w:ascii="Times New Roman" w:eastAsia="Times New Roman" w:hAnsi="Times New Roman" w:cs="Times New Roman"/>
                <w:sz w:val="28"/>
                <w:szCs w:val="28"/>
                <w:lang w:eastAsia="ru-RU"/>
              </w:rPr>
              <w:t> и </w:t>
            </w:r>
            <w:hyperlink r:id="rId26" w:tgtFrame="_blank" w:history="1">
              <w:r w:rsidRPr="004C2716">
                <w:rPr>
                  <w:rFonts w:ascii="Times New Roman" w:eastAsia="Times New Roman" w:hAnsi="Times New Roman" w:cs="Times New Roman"/>
                  <w:sz w:val="28"/>
                  <w:szCs w:val="28"/>
                  <w:u w:val="single"/>
                  <w:bdr w:val="none" w:sz="0" w:space="0" w:color="auto" w:frame="1"/>
                  <w:lang w:eastAsia="ru-RU"/>
                </w:rPr>
                <w:t>2 статьи 8.1</w:t>
              </w:r>
            </w:hyperlink>
            <w:r w:rsidRPr="004C2716">
              <w:rPr>
                <w:rFonts w:ascii="Times New Roman" w:eastAsia="Times New Roman" w:hAnsi="Times New Roman" w:cs="Times New Roman"/>
                <w:sz w:val="28"/>
                <w:szCs w:val="28"/>
                <w:lang w:eastAsia="ru-RU"/>
              </w:rPr>
              <w:t>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14:paraId="41DD2E66" w14:textId="70D703B9"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распоряжение руководителя муниципального образования,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14:paraId="5D49CD8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3.3.2.1. 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14:paraId="735DAE8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муниципального образования документах субъекта проверки;</w:t>
            </w:r>
          </w:p>
          <w:p w14:paraId="6BFD0A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оценить соответствие деятельности субъекта проверки обязательным требованиям без проведения соответствующего мероприятия по контролю.</w:t>
            </w:r>
          </w:p>
          <w:p w14:paraId="6580C153" w14:textId="03B6BAFC"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согласования муниципальным образованием с органом прокуратуры проведения внеплановой выездной проверки, а также утверждение органа прокуратуры для согласования проведения внеплановой выездной проверки установлен </w:t>
            </w:r>
            <w:hyperlink r:id="rId27" w:tgtFrame="_blank" w:history="1">
              <w:r w:rsidRPr="004C2716">
                <w:rPr>
                  <w:rFonts w:ascii="Times New Roman" w:eastAsia="Times New Roman" w:hAnsi="Times New Roman" w:cs="Times New Roman"/>
                  <w:sz w:val="28"/>
                  <w:szCs w:val="28"/>
                  <w:u w:val="single"/>
                  <w:bdr w:val="none" w:sz="0" w:space="0" w:color="auto" w:frame="1"/>
                  <w:lang w:eastAsia="ru-RU"/>
                </w:rPr>
                <w:t>приказом</w:t>
              </w:r>
            </w:hyperlink>
            <w:r w:rsidR="00AF0FFE">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858484" w14:textId="5A588D8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Решение о проведении внеплановой проверки принимается в форме </w:t>
            </w:r>
            <w:r w:rsidR="00AF0FFE">
              <w:rPr>
                <w:rFonts w:ascii="Times New Roman" w:eastAsia="Times New Roman" w:hAnsi="Times New Roman" w:cs="Times New Roman"/>
                <w:sz w:val="28"/>
                <w:szCs w:val="28"/>
                <w:lang w:eastAsia="ru-RU"/>
              </w:rPr>
              <w:t>р</w:t>
            </w:r>
            <w:r w:rsidRPr="004C2716">
              <w:rPr>
                <w:rFonts w:ascii="Times New Roman" w:eastAsia="Times New Roman" w:hAnsi="Times New Roman" w:cs="Times New Roman"/>
                <w:sz w:val="28"/>
                <w:szCs w:val="28"/>
                <w:lang w:eastAsia="ru-RU"/>
              </w:rPr>
              <w:t>а</w:t>
            </w:r>
            <w:r w:rsidR="00AF0FFE">
              <w:rPr>
                <w:rFonts w:ascii="Times New Roman" w:eastAsia="Times New Roman" w:hAnsi="Times New Roman" w:cs="Times New Roman"/>
                <w:sz w:val="28"/>
                <w:szCs w:val="28"/>
                <w:lang w:eastAsia="ru-RU"/>
              </w:rPr>
              <w:t>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w:t>
            </w:r>
          </w:p>
          <w:p w14:paraId="78397CFD" w14:textId="086A6202" w:rsidR="004C2716" w:rsidRPr="004C2716" w:rsidRDefault="00AF0FFE"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Распоряжение</w:t>
            </w:r>
            <w:r w:rsidR="004C2716"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проверки оформляется в соответствии с </w:t>
            </w:r>
            <w:hyperlink r:id="rId28" w:tgtFrame="_blank" w:history="1">
              <w:r w:rsidR="004C2716" w:rsidRPr="004C2716">
                <w:rPr>
                  <w:rFonts w:ascii="Times New Roman" w:eastAsia="Times New Roman" w:hAnsi="Times New Roman" w:cs="Times New Roman"/>
                  <w:sz w:val="28"/>
                  <w:szCs w:val="28"/>
                  <w:u w:val="single"/>
                  <w:bdr w:val="none" w:sz="0" w:space="0" w:color="auto" w:frame="1"/>
                  <w:lang w:eastAsia="ru-RU"/>
                </w:rPr>
                <w:t>типовой формой</w:t>
              </w:r>
            </w:hyperlink>
            <w:r w:rsidR="004C2716" w:rsidRPr="004C2716">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07CE939" w14:textId="5A731AEA"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Максимальный срок подготовки </w:t>
            </w:r>
            <w:r w:rsidR="00AF0FFE">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проверки - три рабочих дня со дня наступления одного из обстоятельств, указанных в абзацах с третьего по восьмой настоящего пункта.</w:t>
            </w:r>
          </w:p>
          <w:p w14:paraId="630C1E86" w14:textId="1B12E4BC" w:rsidR="004C2716" w:rsidRPr="004C2716" w:rsidRDefault="00AF0FFE"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Pr="004C2716">
              <w:rPr>
                <w:rFonts w:ascii="Times New Roman" w:eastAsia="Times New Roman" w:hAnsi="Times New Roman" w:cs="Times New Roman"/>
                <w:sz w:val="28"/>
                <w:szCs w:val="28"/>
                <w:lang w:eastAsia="ru-RU"/>
              </w:rPr>
              <w:t xml:space="preserve"> </w:t>
            </w:r>
            <w:r w:rsidR="004C2716" w:rsidRPr="004C2716">
              <w:rPr>
                <w:rFonts w:ascii="Times New Roman" w:eastAsia="Times New Roman" w:hAnsi="Times New Roman" w:cs="Times New Roman"/>
                <w:sz w:val="28"/>
                <w:szCs w:val="28"/>
                <w:lang w:eastAsia="ru-RU"/>
              </w:rPr>
              <w:t>руководителя муниципального образования о проведении внеплановой проверки подлежит регистрации.</w:t>
            </w:r>
          </w:p>
          <w:p w14:paraId="62FBED51" w14:textId="29752B3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Контроль за подготовкой приказа руководителя муниципального образования о проведении внеплановой проверки осуществляется руководителем отдела</w:t>
            </w:r>
            <w:r w:rsidR="00AF0FFE">
              <w:rPr>
                <w:rFonts w:ascii="Times New Roman" w:eastAsia="Times New Roman" w:hAnsi="Times New Roman" w:cs="Times New Roman"/>
                <w:sz w:val="28"/>
                <w:szCs w:val="28"/>
                <w:lang w:eastAsia="ru-RU"/>
              </w:rPr>
              <w:t xml:space="preserve"> ЖКХ и благоустройства городского поселения </w:t>
            </w:r>
            <w:proofErr w:type="spellStart"/>
            <w:proofErr w:type="gramStart"/>
            <w:r w:rsidR="00AF0FFE">
              <w:rPr>
                <w:rFonts w:ascii="Times New Roman" w:eastAsia="Times New Roman" w:hAnsi="Times New Roman" w:cs="Times New Roman"/>
                <w:sz w:val="28"/>
                <w:szCs w:val="28"/>
                <w:lang w:eastAsia="ru-RU"/>
              </w:rPr>
              <w:t>Смышляевка</w:t>
            </w:r>
            <w:proofErr w:type="spellEnd"/>
            <w:r w:rsidR="00AF0FFE">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w:t>
            </w:r>
            <w:proofErr w:type="gramEnd"/>
          </w:p>
          <w:p w14:paraId="75CC392E" w14:textId="585A7BEC"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3931AC">
              <w:rPr>
                <w:rFonts w:ascii="Times New Roman" w:eastAsia="Times New Roman" w:hAnsi="Times New Roman" w:cs="Times New Roman"/>
                <w:sz w:val="28"/>
                <w:szCs w:val="28"/>
                <w:lang w:eastAsia="ru-RU"/>
              </w:rPr>
              <w:t>распоряжение</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(документарной и (или) выездной) проверки.</w:t>
            </w:r>
          </w:p>
          <w:p w14:paraId="36BA841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приказа руководителя муниципального образования о проведении внеплановой проверки.</w:t>
            </w:r>
          </w:p>
          <w:p w14:paraId="2C6AFD5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 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1F84C96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уведомления о проведении проверки, является приказ руководителя муниципального образования о проведении проверки.</w:t>
            </w:r>
          </w:p>
          <w:p w14:paraId="442FE22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3.4.1. Должностное лицо уведомляет субъекта проверки о проведении в отношении него проверки.</w:t>
            </w:r>
          </w:p>
          <w:p w14:paraId="7C044C5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3.4.2. О проведении плановой проверки юридическое лицо, индивидуальный предприниматель и гражданин уведомляются не позднее чем в течение трех рабочих дней до начала ее проведения посредством направления копии приказа руководителя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14:paraId="4BF23CD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3.4.3.О проведении внеплановой выездной проверки, за исключением внеплановой выездной проверки, основания проведения которой предусмотрены абзацем четвертым подпункта 3.3.2 пункта 3.3 настоящего Положения, юридическое лицо, индивидуальный предприниматель уведомляются муниципальным образованием не менее чем за двадцать четыре часа до начала ее проведения любым доступным способом.</w:t>
            </w:r>
          </w:p>
          <w:p w14:paraId="2715C33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3.4.4. Предварительное уведомление юридического лица, индивидуального предпринимателя и гражданина о проведении внеплановой выездной проверки по основанию, указанному в абзаце четвертом подпункта 3.3.2 пункта 3.3 настоящего Положения, не требуется.</w:t>
            </w:r>
          </w:p>
          <w:p w14:paraId="08EF52DA" w14:textId="42428A5B"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w:t>
            </w:r>
            <w:proofErr w:type="gramStart"/>
            <w:r w:rsidRPr="004C2716">
              <w:rPr>
                <w:rFonts w:ascii="Times New Roman" w:eastAsia="Times New Roman" w:hAnsi="Times New Roman" w:cs="Times New Roman"/>
                <w:sz w:val="28"/>
                <w:szCs w:val="28"/>
                <w:lang w:eastAsia="ru-RU"/>
              </w:rPr>
              <w:t>5.Контроль</w:t>
            </w:r>
            <w:proofErr w:type="gramEnd"/>
            <w:r w:rsidRPr="004C2716">
              <w:rPr>
                <w:rFonts w:ascii="Times New Roman" w:eastAsia="Times New Roman" w:hAnsi="Times New Roman" w:cs="Times New Roman"/>
                <w:sz w:val="28"/>
                <w:szCs w:val="28"/>
                <w:lang w:eastAsia="ru-RU"/>
              </w:rPr>
              <w:t xml:space="preserve"> за выполнением административной процедуры осуществляется Главой </w:t>
            </w:r>
            <w:r w:rsidR="003931AC">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p>
          <w:p w14:paraId="604A334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Результатом выполнения административной процедуры является уведомление субъекта проверки о проведении проверки.</w:t>
            </w:r>
          </w:p>
          <w:p w14:paraId="199F4DCB" w14:textId="1368D83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3.4.6. Способом фиксации результата административной процедуры является внесение ответственным специалистом регистрационной записи о направлении заявителю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в журнал учета исходящей корреспонденции муниципального образования либо отметка субъекта проверки о получении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проверки на копии этого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(при вручении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нарочно).</w:t>
            </w:r>
          </w:p>
          <w:p w14:paraId="0F78346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 Проведение плановой проверки.</w:t>
            </w:r>
          </w:p>
          <w:p w14:paraId="117EE3C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w:t>
            </w:r>
          </w:p>
          <w:p w14:paraId="4BF42D8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Плановая проверка проводится в форме документарной и (или) выездной проверки.</w:t>
            </w:r>
          </w:p>
          <w:p w14:paraId="718308F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проведения плановой документарной и (или) выездной проверки, является издание приказа руководителя муниципального образования о проведении плановой документарной проверки.</w:t>
            </w:r>
          </w:p>
          <w:p w14:paraId="4AFB56F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Плановая документарная проверка проводится должностным(и) лицом(</w:t>
            </w:r>
            <w:proofErr w:type="spellStart"/>
            <w:r w:rsidRPr="004C2716">
              <w:rPr>
                <w:rFonts w:ascii="Times New Roman" w:eastAsia="Times New Roman" w:hAnsi="Times New Roman" w:cs="Times New Roman"/>
                <w:sz w:val="28"/>
                <w:szCs w:val="28"/>
                <w:lang w:eastAsia="ru-RU"/>
              </w:rPr>
              <w:t>ами</w:t>
            </w:r>
            <w:proofErr w:type="spellEnd"/>
            <w:r w:rsidRPr="004C2716">
              <w:rPr>
                <w:rFonts w:ascii="Times New Roman" w:eastAsia="Times New Roman" w:hAnsi="Times New Roman" w:cs="Times New Roman"/>
                <w:sz w:val="28"/>
                <w:szCs w:val="28"/>
                <w:lang w:eastAsia="ru-RU"/>
              </w:rPr>
              <w:t>) по месту нахождения муниципального образования.</w:t>
            </w:r>
          </w:p>
          <w:p w14:paraId="274482AC" w14:textId="44E6C1CE"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Плановая документарная проверка проводится только тем должностным лицом или должностными лицами, которые указаны в </w:t>
            </w:r>
            <w:r w:rsidR="005A5083">
              <w:rPr>
                <w:rFonts w:ascii="Times New Roman" w:eastAsia="Times New Roman" w:hAnsi="Times New Roman" w:cs="Times New Roman"/>
                <w:sz w:val="28"/>
                <w:szCs w:val="28"/>
                <w:lang w:eastAsia="ru-RU"/>
              </w:rPr>
              <w:t>распоряжении</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проверки.</w:t>
            </w:r>
          </w:p>
          <w:p w14:paraId="0A55CFC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муниципального образования.</w:t>
            </w:r>
          </w:p>
          <w:p w14:paraId="1910261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3.5.2. В процессе проведения плановой документарной проверки должностными лицами муниципального образования, уполномоченными на проведение проверки, в первую очередь рассматриваются документы субъекта проверки, имеющиеся в </w:t>
            </w:r>
            <w:r w:rsidRPr="004C2716">
              <w:rPr>
                <w:rFonts w:ascii="Times New Roman" w:eastAsia="Times New Roman" w:hAnsi="Times New Roman" w:cs="Times New Roman"/>
                <w:sz w:val="28"/>
                <w:szCs w:val="28"/>
                <w:lang w:eastAsia="ru-RU"/>
              </w:rPr>
              <w:lastRenderedPageBreak/>
              <w:t>распоряжении муниципального образования, в том числе акты предыдущих проверок, и иные документы о результатах осуществленной в отношении этих субъектов проверки.</w:t>
            </w:r>
          </w:p>
          <w:p w14:paraId="1B90EC7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3.5.3. В случае если достоверность сведений, содержащихся в документах, имеющихся в распоряжении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муниципального образования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приказа руководителя муниципального образования о проведении плановой документарной проверки.</w:t>
            </w:r>
          </w:p>
          <w:p w14:paraId="21CC2AA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3.5.4. В течение десяти рабочих дней со дня получения мотивированного запроса субъект проверки обязан направить в муниципальное образование указанные в запросе документы.</w:t>
            </w:r>
          </w:p>
          <w:p w14:paraId="308C526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3.5.5.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муниципального образования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12432E0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w:t>
            </w:r>
            <w:proofErr w:type="gramStart"/>
            <w:r w:rsidRPr="004C2716">
              <w:rPr>
                <w:rFonts w:ascii="Times New Roman" w:eastAsia="Times New Roman" w:hAnsi="Times New Roman" w:cs="Times New Roman"/>
                <w:sz w:val="28"/>
                <w:szCs w:val="28"/>
                <w:lang w:eastAsia="ru-RU"/>
              </w:rPr>
              <w:t>6.Уполномоченное</w:t>
            </w:r>
            <w:proofErr w:type="gramEnd"/>
            <w:r w:rsidRPr="004C2716">
              <w:rPr>
                <w:rFonts w:ascii="Times New Roman" w:eastAsia="Times New Roman" w:hAnsi="Times New Roman" w:cs="Times New Roman"/>
                <w:sz w:val="28"/>
                <w:szCs w:val="28"/>
                <w:lang w:eastAsia="ru-RU"/>
              </w:rPr>
              <w:t xml:space="preserve"> должностное лицо муниципального образования,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3649F49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3.5.7. В соответствии с </w:t>
            </w:r>
            <w:hyperlink r:id="rId29" w:tgtFrame="_blank" w:history="1">
              <w:r w:rsidRPr="004C2716">
                <w:rPr>
                  <w:rFonts w:ascii="Times New Roman" w:eastAsia="Times New Roman" w:hAnsi="Times New Roman" w:cs="Times New Roman"/>
                  <w:sz w:val="28"/>
                  <w:szCs w:val="28"/>
                  <w:u w:val="single"/>
                  <w:bdr w:val="none" w:sz="0" w:space="0" w:color="auto" w:frame="1"/>
                  <w:lang w:eastAsia="ru-RU"/>
                </w:rPr>
                <w:t>частью 10 статьи 11</w:t>
              </w:r>
            </w:hyperlink>
            <w:r w:rsidRPr="004C2716">
              <w:rPr>
                <w:rFonts w:ascii="Times New Roman" w:eastAsia="Times New Roman" w:hAnsi="Times New Roman" w:cs="Times New Roman"/>
                <w:sz w:val="28"/>
                <w:szCs w:val="28"/>
                <w:lang w:eastAsia="ru-RU"/>
              </w:rPr>
              <w:t> Федерального закона № 294-ФЗ в случае, если после рассмотрения представленных пояснений и документов либо при отсутствии пояснений должностное лицо муниципального образования установит признаки нарушения обязательных требований, должностные лица муниципального образования на основании приказа руководителя муниципального образования вправе провести внеплановую выездную проверку субъекта проверки.</w:t>
            </w:r>
          </w:p>
          <w:p w14:paraId="4E38750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w:t>
            </w:r>
            <w:proofErr w:type="gramStart"/>
            <w:r w:rsidRPr="004C2716">
              <w:rPr>
                <w:rFonts w:ascii="Times New Roman" w:eastAsia="Times New Roman" w:hAnsi="Times New Roman" w:cs="Times New Roman"/>
                <w:sz w:val="28"/>
                <w:szCs w:val="28"/>
                <w:lang w:eastAsia="ru-RU"/>
              </w:rPr>
              <w:t>8.Срок</w:t>
            </w:r>
            <w:proofErr w:type="gramEnd"/>
            <w:r w:rsidRPr="004C2716">
              <w:rPr>
                <w:rFonts w:ascii="Times New Roman" w:eastAsia="Times New Roman" w:hAnsi="Times New Roman" w:cs="Times New Roman"/>
                <w:sz w:val="28"/>
                <w:szCs w:val="28"/>
                <w:lang w:eastAsia="ru-RU"/>
              </w:rPr>
              <w:t xml:space="preserve">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2.9 настоящего Положения.</w:t>
            </w:r>
          </w:p>
          <w:p w14:paraId="66EF892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3.5.9. Плановая выездная проверка проводится по месту нахождения субъекта проверки и (или) по месту фактического осуществления им деятельности.</w:t>
            </w:r>
          </w:p>
          <w:p w14:paraId="0E6C982C" w14:textId="63A5D4A0"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3.5.10.</w:t>
            </w:r>
            <w:r w:rsidR="005A5083">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w:t>
            </w:r>
            <w:r w:rsidRPr="004C2716">
              <w:rPr>
                <w:rFonts w:ascii="Times New Roman" w:eastAsia="Times New Roman" w:hAnsi="Times New Roman" w:cs="Times New Roman"/>
                <w:sz w:val="28"/>
                <w:szCs w:val="28"/>
                <w:lang w:eastAsia="ru-RU"/>
              </w:rPr>
              <w:lastRenderedPageBreak/>
              <w:t>помещений, оборудования, подобных объектов и принимаемые им меры по исполнению обязательных требований.</w:t>
            </w:r>
          </w:p>
          <w:p w14:paraId="77169A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3.5.11.Плановая выездная проверка начинается с предъявления служебного удостоверения уполномоченного должностного лица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приказа руководителя муниципального образования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391F509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муниципального образования,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14:paraId="016463B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3.5.13.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2.9 настоящего Регламента.</w:t>
            </w:r>
          </w:p>
          <w:p w14:paraId="035129D0" w14:textId="0CB1C88E"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3.5.14.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муниципального образования, проводящих выездную плановую проверку, срок проведения выездной плановой проверки может быть продлен на основании </w:t>
            </w:r>
            <w:r w:rsidR="005A5083">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но не более чем на двадцать рабочих дней в отношении малых предприятий, микропредприятий - не более чем на пятнадцать часов.</w:t>
            </w:r>
          </w:p>
          <w:p w14:paraId="5BBDBFFE" w14:textId="3567096C"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3.5.15. Контроль за проведением плановой (документарной, выездной) проверки осуществляется Главой </w:t>
            </w:r>
            <w:proofErr w:type="gramStart"/>
            <w:r w:rsidR="005A5083">
              <w:rPr>
                <w:rFonts w:ascii="Times New Roman" w:eastAsia="Times New Roman" w:hAnsi="Times New Roman" w:cs="Times New Roman"/>
                <w:sz w:val="28"/>
                <w:szCs w:val="28"/>
                <w:lang w:eastAsia="ru-RU"/>
              </w:rPr>
              <w:t xml:space="preserve">городского </w:t>
            </w:r>
            <w:r w:rsidRPr="004C2716">
              <w:rPr>
                <w:rFonts w:ascii="Times New Roman" w:eastAsia="Times New Roman" w:hAnsi="Times New Roman" w:cs="Times New Roman"/>
                <w:sz w:val="28"/>
                <w:szCs w:val="28"/>
                <w:lang w:eastAsia="ru-RU"/>
              </w:rPr>
              <w:t xml:space="preserve"> поселения</w:t>
            </w:r>
            <w:proofErr w:type="gramEnd"/>
            <w:r w:rsidR="005A5083">
              <w:rPr>
                <w:rFonts w:ascii="Times New Roman" w:eastAsia="Times New Roman" w:hAnsi="Times New Roman" w:cs="Times New Roman"/>
                <w:sz w:val="28"/>
                <w:szCs w:val="28"/>
                <w:lang w:eastAsia="ru-RU"/>
              </w:rPr>
              <w:t xml:space="preserve"> </w:t>
            </w:r>
            <w:proofErr w:type="spellStart"/>
            <w:r w:rsidR="005A5083">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197B57C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использования автомобильных дорог на территории Самарской области.</w:t>
            </w:r>
          </w:p>
          <w:p w14:paraId="2BE3A9D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является акт проверки, составляемый проверяющим(и) лицом(</w:t>
            </w:r>
            <w:proofErr w:type="spellStart"/>
            <w:r w:rsidRPr="004C2716">
              <w:rPr>
                <w:rFonts w:ascii="Times New Roman" w:eastAsia="Times New Roman" w:hAnsi="Times New Roman" w:cs="Times New Roman"/>
                <w:sz w:val="28"/>
                <w:szCs w:val="28"/>
                <w:lang w:eastAsia="ru-RU"/>
              </w:rPr>
              <w:t>ами</w:t>
            </w:r>
            <w:proofErr w:type="spellEnd"/>
            <w:r w:rsidRPr="004C2716">
              <w:rPr>
                <w:rFonts w:ascii="Times New Roman" w:eastAsia="Times New Roman" w:hAnsi="Times New Roman" w:cs="Times New Roman"/>
                <w:sz w:val="28"/>
                <w:szCs w:val="28"/>
                <w:lang w:eastAsia="ru-RU"/>
              </w:rPr>
              <w:t>) незамедлительно после окончания проведения проверки.</w:t>
            </w:r>
          </w:p>
          <w:p w14:paraId="57F66AB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 Проведение внеплановой проверки.</w:t>
            </w:r>
          </w:p>
          <w:p w14:paraId="2368429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 Внеплановая проверка проводится в форме документарной и (или) выездной проверки в порядке, установленном Федеральным </w:t>
            </w:r>
            <w:hyperlink r:id="rId30"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 294-ФЗ.</w:t>
            </w:r>
          </w:p>
          <w:p w14:paraId="71CECA4E" w14:textId="041E5106"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Юридическим фактом, являющимся основанием для проведения внеплановой проверки, является издание </w:t>
            </w:r>
            <w:r w:rsidR="005A5083">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проверки по основаниям, указанным в подпункте 3.3.2 пункта 3.3 настоящего Регламента.</w:t>
            </w:r>
          </w:p>
          <w:p w14:paraId="2534086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3.6.2. Внеплановая документарная проверка проводится по месту нахождения муниципального образования.</w:t>
            </w:r>
          </w:p>
          <w:p w14:paraId="5833FB43" w14:textId="60F4694E"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3.6.3. Внеплановая проверка проводится только тем должностным лицом или должностными лицами, которые указаны в</w:t>
            </w:r>
            <w:r w:rsidR="005A5083">
              <w:rPr>
                <w:rFonts w:ascii="Times New Roman" w:eastAsia="Times New Roman" w:hAnsi="Times New Roman" w:cs="Times New Roman"/>
                <w:sz w:val="28"/>
                <w:szCs w:val="28"/>
                <w:lang w:eastAsia="ru-RU"/>
              </w:rPr>
              <w:t xml:space="preserve"> распоряжении</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проверки.</w:t>
            </w:r>
          </w:p>
          <w:p w14:paraId="5D3B25F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муниципального образования.</w:t>
            </w:r>
          </w:p>
          <w:p w14:paraId="412D1CE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3.6.5. В процессе проведения внеплановой документарной проверки должностными лицами муниципального образования, проводящими проверку, в первую очередь рассматриваются документы субъекта проверки, имеющиеся в распоряжении муниципального образования, в том числе акты предыдущих проверок и иные документы о результатах осуществленной в отношении этих субъектов проверки.</w:t>
            </w:r>
          </w:p>
          <w:p w14:paraId="7ABB648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3.6.6. В случае если достоверность сведений, содержащихся в документах, имеющихся в распоряжении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муниципальное образование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приказа руководителя муниципального образования о проведении плановой документарной проверки.</w:t>
            </w:r>
          </w:p>
          <w:p w14:paraId="020D2E6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3.6.7. В течение десяти рабочих дней со дня получения мотивированного запроса субъект проверки обязан направить в муниципальное образование указанные в запросе документы.</w:t>
            </w:r>
          </w:p>
          <w:p w14:paraId="4EB9A2F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3.6.8.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муниципального образования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42ACF7F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3.6.9. Должностное лицо муниципального образования,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00B22F6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3.6.10. В случае если после рассмотрения представленных пояснений и документов либо при отсутствии пояснений должностное лицо муниципального образования установит признаки нарушения обязательных требований, должностные лица муниципального образования на основании приказа руководителя муниципального образования вправе провести внеплановую выездную проверку субъекта проверки.</w:t>
            </w:r>
            <w:r w:rsidRPr="004C2716">
              <w:rPr>
                <w:rFonts w:ascii="Times New Roman" w:eastAsia="Times New Roman" w:hAnsi="Times New Roman" w:cs="Times New Roman"/>
                <w:sz w:val="28"/>
                <w:szCs w:val="28"/>
                <w:bdr w:val="none" w:sz="0" w:space="0" w:color="auto" w:frame="1"/>
                <w:lang w:eastAsia="ru-RU"/>
              </w:rPr>
              <w:t> </w:t>
            </w:r>
            <w:r w:rsidRPr="004C2716">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ED1466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D85C76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3.6.12.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2.9 настоящего Регламента.</w:t>
            </w:r>
          </w:p>
          <w:p w14:paraId="203FFA1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3.6.13. Внеплановая выездная проверка проводится по месту нахождения субъекта проверки и (или) по месту фактического осуществления им деятельности.</w:t>
            </w:r>
          </w:p>
          <w:p w14:paraId="5169E9E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3.6.14. Предметом выездной проверки являются содержащиеся в документах юридического лица, индивидуального предпринимателя, гражданина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14:paraId="673ED01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3.6.15. Внеплановая выездная проверка по основанию, указанному в абзаце четвертом подпункта 3.3.2 пункта 3.3 настоящего Регламента, может быть проведена муниципальным образованием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14:paraId="6FC2747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3.6.16. 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Регламента, не могут служить основанием для проведения внеплановой проверки.</w:t>
            </w:r>
          </w:p>
          <w:p w14:paraId="11FA350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3.6.17.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1" w:tgtFrame="_blank" w:history="1">
              <w:r w:rsidRPr="004C2716">
                <w:rPr>
                  <w:rFonts w:ascii="Times New Roman" w:eastAsia="Times New Roman" w:hAnsi="Times New Roman" w:cs="Times New Roman"/>
                  <w:sz w:val="28"/>
                  <w:szCs w:val="28"/>
                  <w:u w:val="single"/>
                  <w:bdr w:val="none" w:sz="0" w:space="0" w:color="auto" w:frame="1"/>
                  <w:lang w:eastAsia="ru-RU"/>
                </w:rPr>
                <w:t>приказом</w:t>
              </w:r>
            </w:hyperlink>
            <w:r w:rsidRPr="004C2716">
              <w:rPr>
                <w:rFonts w:ascii="Times New Roman" w:eastAsia="Times New Roman" w:hAnsi="Times New Roman" w:cs="Times New Roman"/>
                <w:sz w:val="28"/>
                <w:szCs w:val="28"/>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6D1DC1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3.6.18. Внеплановая выездная проверка начинается с предъявления служебного удостоверения должностными лицами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приказа руководителя муниципального образования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7BF5F45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3.6.19.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муниципального образования,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во внеплановой </w:t>
            </w:r>
            <w:r w:rsidRPr="004C2716">
              <w:rPr>
                <w:rFonts w:ascii="Times New Roman" w:eastAsia="Times New Roman" w:hAnsi="Times New Roman" w:cs="Times New Roman"/>
                <w:sz w:val="28"/>
                <w:szCs w:val="28"/>
                <w:lang w:eastAsia="ru-RU"/>
              </w:rPr>
              <w:lastRenderedPageBreak/>
              <w:t>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14:paraId="25AB831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3.6.20.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2.9 настоящего Регламента.</w:t>
            </w:r>
          </w:p>
          <w:p w14:paraId="3FD139A9" w14:textId="7CF61D91"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Контроль за проведением внеплановой (документарной, выездной) </w:t>
            </w:r>
            <w:r w:rsidRPr="004C2716">
              <w:rPr>
                <w:rFonts w:ascii="Times New Roman" w:eastAsia="Times New Roman" w:hAnsi="Times New Roman" w:cs="Times New Roman"/>
                <w:sz w:val="28"/>
                <w:szCs w:val="28"/>
                <w:bdr w:val="none" w:sz="0" w:space="0" w:color="auto" w:frame="1"/>
                <w:lang w:eastAsia="ru-RU"/>
              </w:rPr>
              <w:t>проверки </w:t>
            </w:r>
            <w:r w:rsidRPr="004C2716">
              <w:rPr>
                <w:rFonts w:ascii="Times New Roman" w:eastAsia="Times New Roman" w:hAnsi="Times New Roman" w:cs="Times New Roman"/>
                <w:sz w:val="28"/>
                <w:szCs w:val="28"/>
                <w:lang w:eastAsia="ru-RU"/>
              </w:rPr>
              <w:t xml:space="preserve">осуществляется Главой </w:t>
            </w:r>
            <w:r w:rsidR="005A5083">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5A5083">
              <w:rPr>
                <w:rFonts w:ascii="Times New Roman" w:eastAsia="Times New Roman" w:hAnsi="Times New Roman" w:cs="Times New Roman"/>
                <w:sz w:val="28"/>
                <w:szCs w:val="28"/>
                <w:lang w:eastAsia="ru-RU"/>
              </w:rPr>
              <w:t xml:space="preserve"> </w:t>
            </w:r>
            <w:proofErr w:type="spellStart"/>
            <w:r w:rsidR="005A5083">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589DF1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3.6.21. Результатом административной процедуры является установление факта наличия либо отсутствия нарушений обязательных требований в сфере законодательства, регулирующего осуществление дорожной деятельности на территории Самарской области.</w:t>
            </w:r>
          </w:p>
          <w:p w14:paraId="3E4A2EF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Способом фиксации результата административной процедуры является акт проверки, составляемый проверяющим(и) лицом(</w:t>
            </w:r>
            <w:proofErr w:type="spellStart"/>
            <w:r w:rsidRPr="004C2716">
              <w:rPr>
                <w:rFonts w:ascii="Times New Roman" w:eastAsia="Times New Roman" w:hAnsi="Times New Roman" w:cs="Times New Roman"/>
                <w:sz w:val="28"/>
                <w:szCs w:val="28"/>
                <w:lang w:eastAsia="ru-RU"/>
              </w:rPr>
              <w:t>ами</w:t>
            </w:r>
            <w:proofErr w:type="spellEnd"/>
            <w:r w:rsidRPr="004C2716">
              <w:rPr>
                <w:rFonts w:ascii="Times New Roman" w:eastAsia="Times New Roman" w:hAnsi="Times New Roman" w:cs="Times New Roman"/>
                <w:sz w:val="28"/>
                <w:szCs w:val="28"/>
                <w:lang w:eastAsia="ru-RU"/>
              </w:rPr>
              <w:t>) незамедлительно после окончания проведения проверки.</w:t>
            </w:r>
          </w:p>
          <w:p w14:paraId="3EF8459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 Составление акта проверки и принятие мер в отношении фактов нарушений, выявленных при проведении проверки (выдача предписания).</w:t>
            </w:r>
          </w:p>
          <w:p w14:paraId="5591C05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составления акта проверки, является окончание проверки субъекта проверки.</w:t>
            </w:r>
          </w:p>
          <w:p w14:paraId="538C9C5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w:t>
            </w:r>
            <w:hyperlink r:id="rId32" w:tgtFrame="_blank" w:history="1">
              <w:r w:rsidRPr="004C2716">
                <w:rPr>
                  <w:rFonts w:ascii="Times New Roman" w:eastAsia="Times New Roman" w:hAnsi="Times New Roman" w:cs="Times New Roman"/>
                  <w:sz w:val="28"/>
                  <w:szCs w:val="28"/>
                  <w:u w:val="single"/>
                  <w:bdr w:val="none" w:sz="0" w:space="0" w:color="auto" w:frame="1"/>
                  <w:lang w:eastAsia="ru-RU"/>
                </w:rPr>
                <w:t>Типовая форма</w:t>
              </w:r>
            </w:hyperlink>
            <w:r w:rsidRPr="004C2716">
              <w:rPr>
                <w:rFonts w:ascii="Times New Roman" w:eastAsia="Times New Roman" w:hAnsi="Times New Roman" w:cs="Times New Roman"/>
                <w:sz w:val="28"/>
                <w:szCs w:val="28"/>
                <w:lang w:eastAsia="ru-RU"/>
              </w:rPr>
              <w:t>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4560A5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 В акте проверки указываются:</w:t>
            </w:r>
          </w:p>
          <w:p w14:paraId="03D8BFC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дата, время и место составления акта проверки;</w:t>
            </w:r>
          </w:p>
          <w:p w14:paraId="2D41B99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наименование органа муниципального контроля;</w:t>
            </w:r>
          </w:p>
          <w:p w14:paraId="4D78B0B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дата и номер приказа руководителя муниципального образования о проведении проверки;</w:t>
            </w:r>
          </w:p>
          <w:p w14:paraId="2A20296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14:paraId="2EE24FB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w:t>
            </w:r>
            <w:r w:rsidRPr="004C2716">
              <w:rPr>
                <w:rFonts w:ascii="Times New Roman" w:eastAsia="Times New Roman" w:hAnsi="Times New Roman" w:cs="Times New Roman"/>
                <w:sz w:val="28"/>
                <w:szCs w:val="28"/>
                <w:lang w:eastAsia="ru-RU"/>
              </w:rPr>
              <w:lastRenderedPageBreak/>
              <w:t>представителя индивидуального предпринимателя, гражданина, уполномоченного представителя гражданина, присутствовавших при проведении проверки;</w:t>
            </w:r>
          </w:p>
          <w:p w14:paraId="3B18981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дата, время, продолжительность и место проведения проверки;</w:t>
            </w:r>
          </w:p>
          <w:p w14:paraId="398E785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-сведения о результатах проверки, в том числе о нарушении требований законодательства, регулирующего осуществление дорожной деятельности на территории Самарской области, об их характере и о лицах, допустивших указанные нарушения;</w:t>
            </w:r>
          </w:p>
          <w:p w14:paraId="29AAF22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гражданина указанного журнала;</w:t>
            </w:r>
          </w:p>
          <w:p w14:paraId="1E1983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14:paraId="53C3DBB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3.7.2.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в сфере осуществления дорожной деятельности и использования автомобильных дорог на территории Самарской области, предписания об устранении выявленных нарушений и иные связанные с результатами проверки документы или их копии.</w:t>
            </w:r>
          </w:p>
          <w:p w14:paraId="1BCFC15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3.7.3.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муниципального образования.</w:t>
            </w:r>
          </w:p>
          <w:p w14:paraId="0C39B8C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3.7.4.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4C2716">
              <w:rPr>
                <w:rFonts w:ascii="Times New Roman" w:eastAsia="Times New Roman" w:hAnsi="Times New Roman" w:cs="Times New Roman"/>
                <w:sz w:val="28"/>
                <w:szCs w:val="28"/>
                <w:lang w:eastAsia="ru-RU"/>
              </w:rPr>
              <w:lastRenderedPageBreak/>
              <w:t>уполномоченному представителю под расписку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муниципального образования.</w:t>
            </w:r>
          </w:p>
          <w:p w14:paraId="1D7228F2" w14:textId="1EA9FC10"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3.7.5. Если для проведения внеплановой выездной проверки требовалось согласование ее проведения с прокуратурой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 xml:space="preserve">Самарской области, копия акта внеплановой выездной проверки направляется в прокуратуру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Самарской области в течение пяти рабочих дней со дня составления акта проверки.</w:t>
            </w:r>
          </w:p>
          <w:p w14:paraId="3F999B6A" w14:textId="3607B443"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3.7.6. В случае выявления нарушения требований в сфере законодательства, регулирующего осуществление дорожной деятельности на территории</w:t>
            </w:r>
            <w:r w:rsidR="000D2C57">
              <w:rPr>
                <w:rFonts w:ascii="Times New Roman" w:eastAsia="Times New Roman" w:hAnsi="Times New Roman" w:cs="Times New Roman"/>
                <w:sz w:val="28"/>
                <w:szCs w:val="28"/>
                <w:lang w:eastAsia="ru-RU"/>
              </w:rPr>
              <w:t xml:space="preserve"> городского поселения </w:t>
            </w:r>
            <w:proofErr w:type="spellStart"/>
            <w:r w:rsidR="000D2C57">
              <w:rPr>
                <w:rFonts w:ascii="Times New Roman" w:eastAsia="Times New Roman" w:hAnsi="Times New Roman" w:cs="Times New Roman"/>
                <w:sz w:val="28"/>
                <w:szCs w:val="28"/>
                <w:lang w:eastAsia="ru-RU"/>
              </w:rPr>
              <w:t>Смышляевка</w:t>
            </w:r>
            <w:proofErr w:type="spellEnd"/>
            <w:r w:rsidR="000D2C57">
              <w:rPr>
                <w:rFonts w:ascii="Times New Roman" w:eastAsia="Times New Roman" w:hAnsi="Times New Roman" w:cs="Times New Roman"/>
                <w:sz w:val="28"/>
                <w:szCs w:val="28"/>
                <w:lang w:eastAsia="ru-RU"/>
              </w:rPr>
              <w:t xml:space="preserve"> муниципального района Волжский</w:t>
            </w:r>
            <w:r w:rsidRPr="004C2716">
              <w:rPr>
                <w:rFonts w:ascii="Times New Roman" w:eastAsia="Times New Roman" w:hAnsi="Times New Roman" w:cs="Times New Roman"/>
                <w:sz w:val="28"/>
                <w:szCs w:val="28"/>
                <w:lang w:eastAsia="ru-RU"/>
              </w:rPr>
              <w:t xml:space="preserve"> Самарской области, муниципальное образование выдает юридическому лицу, индивидуальному предпринимателю, гражданину,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14:paraId="02EC00A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3.7.7. Срок исполнения предписания об устранении нарушений, выявленных в ходе проведения проверок, устанавливается должностным лицом муниципального образования с учетом характера нарушения, а так же исходя из организационных, технических и </w:t>
            </w:r>
            <w:proofErr w:type="spellStart"/>
            <w:r w:rsidRPr="004C2716">
              <w:rPr>
                <w:rFonts w:ascii="Times New Roman" w:eastAsia="Times New Roman" w:hAnsi="Times New Roman" w:cs="Times New Roman"/>
                <w:sz w:val="28"/>
                <w:szCs w:val="28"/>
                <w:lang w:eastAsia="ru-RU"/>
              </w:rPr>
              <w:t>погодно</w:t>
            </w:r>
            <w:proofErr w:type="spellEnd"/>
            <w:r w:rsidRPr="004C2716">
              <w:rPr>
                <w:rFonts w:ascii="Times New Roman" w:eastAsia="Times New Roman" w:hAnsi="Times New Roman" w:cs="Times New Roman"/>
                <w:sz w:val="28"/>
                <w:szCs w:val="28"/>
                <w:lang w:eastAsia="ru-RU"/>
              </w:rPr>
              <w:t>-климатических условий, влияющих на его устранение и разумного срока для устранения нарушения.</w:t>
            </w:r>
          </w:p>
          <w:p w14:paraId="32E1198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муниципальное образование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09C046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Предписание оформляется после завершения проведения проверки, непосредственно после составления акта проверки.</w:t>
            </w:r>
          </w:p>
          <w:p w14:paraId="7C61465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3.7.9. Предписание содержит следующие положения:</w:t>
            </w:r>
          </w:p>
          <w:p w14:paraId="3AD48BE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наименование органа, вынесшего предписание;</w:t>
            </w:r>
          </w:p>
          <w:p w14:paraId="07077AD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дату и место составления предписания;</w:t>
            </w:r>
          </w:p>
          <w:p w14:paraId="44FFD80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дату и номер акта проверки, на основании которого выдается предписание;</w:t>
            </w:r>
          </w:p>
          <w:p w14:paraId="26105E0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фамилию, имя, отчество и должность лица, выдавшего предписание, номер его служебного удостоверения;</w:t>
            </w:r>
          </w:p>
          <w:p w14:paraId="5CF46E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гражданина;</w:t>
            </w:r>
          </w:p>
          <w:p w14:paraId="282D54C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содержание предписания (конкретное мероприятие, которое должно быть выполнено проверяемым юридическим лицом, индивидуальным предпринимателем, гражданином), срок исполнения, основание вынесения предписания;</w:t>
            </w:r>
          </w:p>
          <w:p w14:paraId="6E19975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форму представления информации об исполнении предписания;</w:t>
            </w:r>
          </w:p>
          <w:p w14:paraId="66D041B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сведения о вручении копии предписания юридическому лицу, индивидуальному предпринимателю или гражданину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14:paraId="5E760A9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3.7.10. 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14:paraId="7180CEB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муниципального образования.</w:t>
            </w:r>
          </w:p>
          <w:p w14:paraId="758650F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3.7.12. В установленный предписанием срок юридическое лицо, индивидуальный предприниматель или гражданин направляет в муниципальное образование отчет об исполнении предписания, включающий в себя документы, содержащие сведения, подтверждающие исполнение предписания.</w:t>
            </w:r>
          </w:p>
          <w:p w14:paraId="3CDCE68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предписании о его исполнении.</w:t>
            </w:r>
          </w:p>
          <w:p w14:paraId="018497F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3.7.13. 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муниципальное образование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14:paraId="56C5DCA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Ходатайство о продлении срока исполнения предписания рассматривается уполномоченным должностным лицом муниципального образования, проводящим проверку, в период, не превышающий окончания срока исполнения предписания.</w:t>
            </w:r>
          </w:p>
          <w:p w14:paraId="7FAEE64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3.7.14. По результатам рассмотрения ходатайства выносится мотивированное решение:</w:t>
            </w:r>
          </w:p>
          <w:p w14:paraId="73C547D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14:paraId="72632F9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14:paraId="6226B91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3.7.15. 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муниципального образования, уполномоченные должностные лица муниципального образования обязаны направить в соответствующие уполномоченные органы государственной власти Российской Федерации, органы исполнительной власти Самарской области информацию (сведения) о таких нарушениях.</w:t>
            </w:r>
          </w:p>
          <w:p w14:paraId="029832A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3.7.16.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муниципальное образование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муниципальное образование.</w:t>
            </w:r>
          </w:p>
          <w:p w14:paraId="23DAFA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3.7.17. 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14:paraId="22CC643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Способами фиксации результатов административной процедуры являются:</w:t>
            </w:r>
          </w:p>
          <w:p w14:paraId="162DC8B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 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w:t>
            </w:r>
            <w:r w:rsidRPr="004C2716">
              <w:rPr>
                <w:rFonts w:ascii="Times New Roman" w:eastAsia="Times New Roman" w:hAnsi="Times New Roman" w:cs="Times New Roman"/>
                <w:sz w:val="28"/>
                <w:szCs w:val="28"/>
                <w:lang w:eastAsia="ru-RU"/>
              </w:rPr>
              <w:lastRenderedPageBreak/>
              <w:t>внесении в журнал учета проверок записи о проведенной проверке либо о невозможности внесения такой записи в связи с отсутствием у субъекта проверки такого журнала;</w:t>
            </w:r>
          </w:p>
          <w:p w14:paraId="757A88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внесение в журнал учета проверок субъекта проверки записи о выданном предписании.</w:t>
            </w:r>
          </w:p>
          <w:p w14:paraId="78D7272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3.8. Ограничения при проведении проверки</w:t>
            </w:r>
          </w:p>
          <w:p w14:paraId="7106E23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3.8.1. При проведении проверки должностные лица органа муниципального контроля не вправе:</w:t>
            </w:r>
          </w:p>
          <w:p w14:paraId="3020E4A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78F05C3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380F893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710FDBE"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tgtFrame="_blank" w:history="1">
              <w:r w:rsidRPr="004C2716">
                <w:rPr>
                  <w:rFonts w:ascii="Times New Roman" w:eastAsia="Times New Roman" w:hAnsi="Times New Roman" w:cs="Times New Roman"/>
                  <w:sz w:val="28"/>
                  <w:szCs w:val="28"/>
                  <w:u w:val="single"/>
                  <w:bdr w:val="none" w:sz="0" w:space="0" w:color="auto" w:frame="1"/>
                  <w:lang w:eastAsia="ru-RU"/>
                </w:rPr>
                <w:t>подпунктом "б" пункта 3.3.2.</w:t>
              </w:r>
            </w:hyperlink>
            <w:r w:rsidRPr="004C2716">
              <w:rPr>
                <w:rFonts w:ascii="Times New Roman" w:eastAsia="Times New Roman" w:hAnsi="Times New Roman" w:cs="Times New Roman"/>
                <w:sz w:val="28"/>
                <w:szCs w:val="28"/>
                <w:lang w:eastAsia="ru-RU"/>
              </w:rPr>
              <w:t>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1E3434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698F22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48EA9A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4C2716">
              <w:rPr>
                <w:rFonts w:ascii="Times New Roman" w:eastAsia="Times New Roman" w:hAnsi="Times New Roman" w:cs="Times New Roman"/>
                <w:sz w:val="28"/>
                <w:szCs w:val="28"/>
                <w:lang w:eastAsia="ru-RU"/>
              </w:rPr>
              <w:lastRenderedPageBreak/>
              <w:t>законом </w:t>
            </w:r>
            <w:hyperlink r:id="rId34" w:tgtFrame="_blank" w:history="1">
              <w:r w:rsidRPr="004C2716">
                <w:rPr>
                  <w:rFonts w:ascii="Times New Roman" w:eastAsia="Times New Roman" w:hAnsi="Times New Roman" w:cs="Times New Roman"/>
                  <w:sz w:val="28"/>
                  <w:szCs w:val="28"/>
                  <w:u w:val="single"/>
                  <w:bdr w:val="none" w:sz="0" w:space="0" w:color="auto" w:frame="1"/>
                  <w:lang w:eastAsia="ru-RU"/>
                </w:rPr>
                <w:t>тайну</w:t>
              </w:r>
            </w:hyperlink>
            <w:r w:rsidRPr="004C2716">
              <w:rPr>
                <w:rFonts w:ascii="Times New Roman" w:eastAsia="Times New Roman" w:hAnsi="Times New Roman" w:cs="Times New Roman"/>
                <w:sz w:val="28"/>
                <w:szCs w:val="28"/>
                <w:lang w:eastAsia="ru-RU"/>
              </w:rPr>
              <w:t>, за исключением случаев, предусмотренных законодательством Российской Федерации;</w:t>
            </w:r>
          </w:p>
          <w:p w14:paraId="100EF2D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6) превышать установленные сроки проведения проверки;</w:t>
            </w:r>
          </w:p>
          <w:p w14:paraId="2887CC8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7CBEDC8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411F977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4036BE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24F606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IV. Порядок и формы контроля</w:t>
            </w:r>
          </w:p>
          <w:p w14:paraId="7A32F176"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за исполнением муниципальной функции</w:t>
            </w:r>
          </w:p>
          <w:p w14:paraId="0F664118"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0DBE7B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4.1. Контроль за исполнением муниципальной функции в целом организует руководитель муниципального образования.</w:t>
            </w:r>
          </w:p>
          <w:p w14:paraId="6F54776B" w14:textId="2BD508A5"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4.2. Текущий контроль за соблюдением последовательности действий, определенных настоящим </w:t>
            </w:r>
            <w:r w:rsidR="000D2C57">
              <w:rPr>
                <w:rFonts w:ascii="Times New Roman" w:eastAsia="Times New Roman" w:hAnsi="Times New Roman" w:cs="Times New Roman"/>
                <w:sz w:val="28"/>
                <w:szCs w:val="28"/>
                <w:lang w:eastAsia="ru-RU"/>
              </w:rPr>
              <w:t>Регламентом</w:t>
            </w:r>
            <w:r w:rsidRPr="004C2716">
              <w:rPr>
                <w:rFonts w:ascii="Times New Roman" w:eastAsia="Times New Roman" w:hAnsi="Times New Roman" w:cs="Times New Roman"/>
                <w:sz w:val="28"/>
                <w:szCs w:val="28"/>
                <w:lang w:eastAsia="ru-RU"/>
              </w:rPr>
              <w:t xml:space="preserve"> по исполнению муниципальной функции, и принятием решений должностными лицами муниципального образования осуществляется Главой </w:t>
            </w:r>
            <w:r w:rsidR="000D2C57">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0D2C57">
              <w:rPr>
                <w:rFonts w:ascii="Times New Roman" w:eastAsia="Times New Roman" w:hAnsi="Times New Roman" w:cs="Times New Roman"/>
                <w:sz w:val="28"/>
                <w:szCs w:val="28"/>
                <w:lang w:eastAsia="ru-RU"/>
              </w:rPr>
              <w:t xml:space="preserve"> </w:t>
            </w:r>
            <w:proofErr w:type="spellStart"/>
            <w:r w:rsidR="000D2C57">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1676495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4.3.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муниципального образования.</w:t>
            </w:r>
          </w:p>
          <w:p w14:paraId="52E795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4.3.1. Плановые проверки осуществляются должностными лицами муниципального образования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14:paraId="1962DB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4.3.2. Внеплановая проверка проводится по конкретному обращению лица, в отношении которого осуществляется муниципальный контроль (в устной или письменной форме), поступившему </w:t>
            </w:r>
            <w:proofErr w:type="gramStart"/>
            <w:r w:rsidRPr="004C2716">
              <w:rPr>
                <w:rFonts w:ascii="Times New Roman" w:eastAsia="Times New Roman" w:hAnsi="Times New Roman" w:cs="Times New Roman"/>
                <w:sz w:val="28"/>
                <w:szCs w:val="28"/>
                <w:lang w:eastAsia="ru-RU"/>
              </w:rPr>
              <w:t>в муниципального образования</w:t>
            </w:r>
            <w:proofErr w:type="gramEnd"/>
            <w:r w:rsidRPr="004C2716">
              <w:rPr>
                <w:rFonts w:ascii="Times New Roman" w:eastAsia="Times New Roman" w:hAnsi="Times New Roman" w:cs="Times New Roman"/>
                <w:sz w:val="28"/>
                <w:szCs w:val="28"/>
                <w:lang w:eastAsia="ru-RU"/>
              </w:rPr>
              <w:t>.</w:t>
            </w:r>
          </w:p>
          <w:p w14:paraId="0078C00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4.3.3. 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14:paraId="336CBB3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6D58116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муниципальное образование обязано сообщить в письменной форме лицу, права и (или) законные интересы которого нарушены.</w:t>
            </w:r>
          </w:p>
          <w:p w14:paraId="66A0F75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4.5. Граждане, их объединения и организации всех форм собственности для осуществления контроля со своей стороны вправе направить в муниципальное образование свои предложения, рекомендации по вопросам исполнения муниципальной функции, а также предложения по внесению изменений в настоящие Рекомендации и нормативные правовые акты Самарской области, регламентирующие исполнение муниципальной функции.</w:t>
            </w:r>
          </w:p>
          <w:p w14:paraId="483CE4EC"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3270D4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V. Досудебный (внесудебный) порядок обжалования решений и</w:t>
            </w:r>
          </w:p>
          <w:p w14:paraId="6C35F519"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действий (бездействия) органа, исполняющего муниципальную</w:t>
            </w:r>
          </w:p>
          <w:p w14:paraId="6D08ADC6"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функцию, а также должностных лиц</w:t>
            </w:r>
          </w:p>
          <w:p w14:paraId="00FF8224"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530404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муниципального образования, участвующих в исполнении муниципальной функции, в досудебном (внесудебном) порядке в соответствии с действующим законодательством.</w:t>
            </w:r>
          </w:p>
          <w:p w14:paraId="071E82D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Предметом досудебного обжалования являются действия (бездействие) должностного лица муниципального образования, а также принимаемые им решения при исполнении муниципальной функции.</w:t>
            </w:r>
          </w:p>
          <w:p w14:paraId="388D528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муниципального образования по вопросам </w:t>
            </w:r>
            <w:r w:rsidRPr="004C2716">
              <w:rPr>
                <w:rFonts w:ascii="Times New Roman" w:eastAsia="Times New Roman" w:hAnsi="Times New Roman" w:cs="Times New Roman"/>
                <w:sz w:val="28"/>
                <w:szCs w:val="28"/>
                <w:lang w:eastAsia="ru-RU"/>
              </w:rPr>
              <w:lastRenderedPageBreak/>
              <w:t>исполнения муниципальной функции (далее - жалоба) руководителю отдела, руководителю муниципального образования.</w:t>
            </w:r>
          </w:p>
          <w:p w14:paraId="20A3231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5.2.1. Жалоба может быть направлена в муниципальное образование или должностному лицу в форме электронного документа. 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муниципального органа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14:paraId="2D86D9D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5.2.2. Лицо, в отношении которого осуществляется муниципальный контроль, или иное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2960D45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14:paraId="02BE09E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5.3.1. 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о предоставлении необходимых для рассмотрения жалобы документов и материалов руководитель муниципального образования вправе продлить срок рассмотрения жалобы не более чем на 30 дней, уведомив о продлении срока лицо, подавшее жалобу.</w:t>
            </w:r>
          </w:p>
          <w:p w14:paraId="4F8DF08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5.4. 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муниципального органа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ОГРН, ИНН юридического лица,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14:paraId="135050B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5.4.1. 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w:t>
            </w:r>
            <w:r w:rsidRPr="004C2716">
              <w:rPr>
                <w:rFonts w:ascii="Times New Roman" w:eastAsia="Times New Roman" w:hAnsi="Times New Roman" w:cs="Times New Roman"/>
                <w:sz w:val="28"/>
                <w:szCs w:val="28"/>
                <w:lang w:eastAsia="ru-RU"/>
              </w:rPr>
              <w:lastRenderedPageBreak/>
              <w:t>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 иные сведения, которые субъект проверки и иные заинтересованные лица считают необходимым сообщить.</w:t>
            </w:r>
          </w:p>
          <w:p w14:paraId="0B3480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5.4.2. 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14:paraId="7828EAF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5.5. Лица, в отношении которых осуществляется муниципальный контроль, и иные заинтересованные лица имеют право получить в муниципальном образовании информацию и документы, необходимые для обоснования и рассмотрения жалобы.</w:t>
            </w:r>
          </w:p>
          <w:p w14:paraId="54CA1BA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14:paraId="6892E7E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5.7. При рассмотрении жалобы не допускается разглашение содержащихся в ней сведений без согласия субъекта проверки.</w:t>
            </w:r>
          </w:p>
          <w:p w14:paraId="66D7386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14:paraId="699C673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0309CF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5.8.1.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14:paraId="5402B6D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5.8.2.Муниципальное образование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14:paraId="072CA99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5.8.3. В случае если текст жалобы не поддается прочтению, ответ на нее не дается,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14:paraId="5773307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5.8.4 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муниципального образования, уполномоченное должностное лицо муниципального образования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14:paraId="791735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A7C7F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5.8.6. 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муниципальное образование или соответствующему должностному лицу.</w:t>
            </w:r>
          </w:p>
          <w:p w14:paraId="653E64B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5.9. Жалоба, содержащая вопросы, решение которых не входит в компетенцию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14:paraId="25AB54A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5.10. Окончанием срока рассмотрения жалобы считается дата направления ответа субъекту проверки и иному заинтересованному лицу.</w:t>
            </w:r>
          </w:p>
          <w:p w14:paraId="38DBEBD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5.11. Результатом досудебного (внесудебного) обжалования является письменный ответ по существу указанных в жалобе вопросов.</w:t>
            </w:r>
          </w:p>
          <w:p w14:paraId="67F2F755"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F07777B"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C7F9057"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14D10764"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32153A21"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363E3AB"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5A221599"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2FAEA145" w14:textId="39E1923B"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w:t>
            </w:r>
          </w:p>
          <w:p w14:paraId="596DA5BD" w14:textId="77777777" w:rsidR="004C2716" w:rsidRPr="004C2716" w:rsidRDefault="004C2716" w:rsidP="004C2716">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10" w:name="P451"/>
            <w:bookmarkEnd w:id="10"/>
            <w:r w:rsidRPr="004C2716">
              <w:rPr>
                <w:rFonts w:ascii="Times New Roman" w:eastAsia="Times New Roman" w:hAnsi="Times New Roman" w:cs="Times New Roman"/>
                <w:sz w:val="28"/>
                <w:szCs w:val="28"/>
                <w:lang w:eastAsia="ru-RU"/>
              </w:rPr>
              <w:t>Блок-схема</w:t>
            </w:r>
          </w:p>
          <w:p w14:paraId="7BC1D7FB"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2EED68D2"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B311"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Формирование ежегодного плана плановых проверок муниципального образования</w:t>
                  </w:r>
                </w:p>
              </w:tc>
            </w:tr>
          </w:tbl>
          <w:p w14:paraId="64DB0B5E"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24FEF23"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0657CE4E"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5F154" w14:textId="7E78427F"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Направление проекта ежегодного плана плановых проверок муниципального образования в прокуратуру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Самарской области в срок до 1 сентября года, предшествующего году проведения проверок</w:t>
                  </w:r>
                </w:p>
              </w:tc>
            </w:tr>
          </w:tbl>
          <w:p w14:paraId="71922EF2"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101FE4FD"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536C4F22"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0871E" w14:textId="7508CC8F"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Доработка проекта ежегодного плана плановых проверок муниципального образования по предложениям прокуратуры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Самарской области, утверждение и направление плана в прокуратуру</w:t>
                  </w:r>
                  <w:r w:rsidR="000D2C57">
                    <w:rPr>
                      <w:rFonts w:ascii="Times New Roman" w:eastAsia="Times New Roman" w:hAnsi="Times New Roman" w:cs="Times New Roman"/>
                      <w:sz w:val="28"/>
                      <w:szCs w:val="28"/>
                      <w:lang w:eastAsia="ru-RU"/>
                    </w:rPr>
                    <w:t xml:space="preserve"> Волжского района</w:t>
                  </w:r>
                  <w:r w:rsidRPr="004C2716">
                    <w:rPr>
                      <w:rFonts w:ascii="Times New Roman" w:eastAsia="Times New Roman" w:hAnsi="Times New Roman" w:cs="Times New Roman"/>
                      <w:sz w:val="28"/>
                      <w:szCs w:val="28"/>
                      <w:lang w:eastAsia="ru-RU"/>
                    </w:rPr>
                    <w:t xml:space="preserve"> Самарской области в срок до 1 ноября года, предшествующего году проведения проверок, для формирования Генеральной прокуратурой Российской Федерации сводного плана проведения проверок по Российской Федерации</w:t>
                  </w:r>
                </w:p>
              </w:tc>
            </w:tr>
          </w:tbl>
          <w:p w14:paraId="7D249EE5"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0F0A557"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47512C44"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3AEAF" w14:textId="51BA9BD3"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Размещение утвержденного плана проверок на официальном сайте </w:t>
                  </w:r>
                  <w:r w:rsidR="00122639">
                    <w:rPr>
                      <w:rFonts w:ascii="Times New Roman" w:eastAsia="Times New Roman" w:hAnsi="Times New Roman" w:cs="Times New Roman"/>
                      <w:sz w:val="28"/>
                      <w:szCs w:val="28"/>
                      <w:lang w:eastAsia="ru-RU"/>
                    </w:rPr>
                    <w:t xml:space="preserve">городского поселения </w:t>
                  </w:r>
                  <w:proofErr w:type="spellStart"/>
                  <w:r w:rsidR="00122639">
                    <w:rPr>
                      <w:rFonts w:ascii="Times New Roman" w:eastAsia="Times New Roman" w:hAnsi="Times New Roman" w:cs="Times New Roman"/>
                      <w:sz w:val="28"/>
                      <w:szCs w:val="28"/>
                      <w:lang w:eastAsia="ru-RU"/>
                    </w:rPr>
                    <w:t>Смышляевка</w:t>
                  </w:r>
                  <w:proofErr w:type="spellEnd"/>
                  <w:r w:rsidR="00122639">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муниципального</w:t>
                  </w:r>
                  <w:r w:rsidR="00122639">
                    <w:rPr>
                      <w:rFonts w:ascii="Times New Roman" w:eastAsia="Times New Roman" w:hAnsi="Times New Roman" w:cs="Times New Roman"/>
                      <w:sz w:val="28"/>
                      <w:szCs w:val="28"/>
                      <w:lang w:eastAsia="ru-RU"/>
                    </w:rPr>
                    <w:t xml:space="preserve"> района Волжский Самарской област</w:t>
                  </w:r>
                  <w:r w:rsidRPr="004C2716">
                    <w:rPr>
                      <w:rFonts w:ascii="Times New Roman" w:eastAsia="Times New Roman" w:hAnsi="Times New Roman" w:cs="Times New Roman"/>
                      <w:sz w:val="28"/>
                      <w:szCs w:val="28"/>
                      <w:lang w:eastAsia="ru-RU"/>
                    </w:rPr>
                    <w:t xml:space="preserve">и в составе сводного плана проверок на сайте прокуратуры Самарской области, </w:t>
                  </w:r>
                </w:p>
              </w:tc>
            </w:tr>
          </w:tbl>
          <w:p w14:paraId="101C16FE"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20AAC7D2"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3F78EDC5"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089F2"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Принятие решения о проведении проверки</w:t>
                  </w:r>
                </w:p>
              </w:tc>
            </w:tr>
          </w:tbl>
          <w:p w14:paraId="1D4664C7"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3094E156"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gridCol w:w="2683"/>
              <w:gridCol w:w="3521"/>
            </w:tblGrid>
            <w:tr w:rsidR="00573218" w:rsidRPr="004C2716" w14:paraId="19B208EE" w14:textId="77777777" w:rsidTr="004C2716">
              <w:tc>
                <w:tcPr>
                  <w:tcW w:w="3378" w:type="dxa"/>
                  <w:tcBorders>
                    <w:top w:val="single" w:sz="6" w:space="0" w:color="000000"/>
                    <w:left w:val="single" w:sz="6" w:space="0" w:color="000000"/>
                    <w:bottom w:val="single" w:sz="6" w:space="0" w:color="000000"/>
                    <w:right w:val="nil"/>
                  </w:tcBorders>
                  <w:shd w:val="clear" w:color="auto" w:fill="FFFFFF"/>
                  <w:vAlign w:val="center"/>
                  <w:hideMark/>
                </w:tcPr>
                <w:p w14:paraId="5A957F2D"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Выездная</w:t>
                  </w:r>
                </w:p>
              </w:tc>
              <w:tc>
                <w:tcPr>
                  <w:tcW w:w="6204" w:type="dxa"/>
                  <w:gridSpan w:val="2"/>
                  <w:tcBorders>
                    <w:top w:val="nil"/>
                    <w:left w:val="single" w:sz="6" w:space="0" w:color="000000"/>
                    <w:bottom w:val="nil"/>
                    <w:right w:val="nil"/>
                  </w:tcBorders>
                  <w:shd w:val="clear" w:color="auto" w:fill="FFFFFF"/>
                  <w:vAlign w:val="center"/>
                  <w:hideMark/>
                </w:tcPr>
                <w:p w14:paraId="343CC082" w14:textId="77777777" w:rsidR="004C2716" w:rsidRPr="004C2716" w:rsidRDefault="004C2716" w:rsidP="004C2716">
                  <w:pPr>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r>
            <w:tr w:rsidR="00573218" w:rsidRPr="004C2716" w14:paraId="09D52C16" w14:textId="77777777" w:rsidTr="004C2716">
              <w:tc>
                <w:tcPr>
                  <w:tcW w:w="6061" w:type="dxa"/>
                  <w:gridSpan w:val="2"/>
                  <w:tcBorders>
                    <w:top w:val="nil"/>
                    <w:left w:val="nil"/>
                    <w:bottom w:val="nil"/>
                    <w:right w:val="nil"/>
                  </w:tcBorders>
                  <w:shd w:val="clear" w:color="auto" w:fill="FFFFFF"/>
                  <w:vAlign w:val="center"/>
                  <w:hideMark/>
                </w:tcPr>
                <w:p w14:paraId="5E0D53CC" w14:textId="77777777" w:rsidR="004C2716" w:rsidRPr="004C2716" w:rsidRDefault="004C2716" w:rsidP="004C2716">
                  <w:pPr>
                    <w:spacing w:after="240" w:line="240" w:lineRule="auto"/>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4A1EF"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Документарная</w:t>
                  </w:r>
                </w:p>
              </w:tc>
            </w:tr>
          </w:tbl>
          <w:p w14:paraId="52090EC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0899AE6" w14:textId="77777777" w:rsidR="004C2716" w:rsidRPr="004C2716" w:rsidRDefault="004C2716" w:rsidP="004C2716">
            <w:pPr>
              <w:shd w:val="clear" w:color="auto" w:fill="FFFFFF"/>
              <w:spacing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2BA0B942"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84DE1" w14:textId="04126BB4"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Издание </w:t>
                  </w:r>
                  <w:r w:rsidR="00316655">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о назначении проверки</w:t>
                  </w:r>
                </w:p>
              </w:tc>
            </w:tr>
          </w:tbl>
          <w:p w14:paraId="4FEFF104"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2FE10B4"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gridCol w:w="2683"/>
              <w:gridCol w:w="3521"/>
            </w:tblGrid>
            <w:tr w:rsidR="00573218" w:rsidRPr="004C2716" w14:paraId="29777179" w14:textId="77777777" w:rsidTr="004C2716">
              <w:trPr>
                <w:trHeight w:val="422"/>
              </w:trPr>
              <w:tc>
                <w:tcPr>
                  <w:tcW w:w="3378" w:type="dxa"/>
                  <w:tcBorders>
                    <w:top w:val="single" w:sz="6" w:space="0" w:color="000000"/>
                    <w:left w:val="single" w:sz="6" w:space="0" w:color="000000"/>
                    <w:bottom w:val="single" w:sz="6" w:space="0" w:color="000000"/>
                    <w:right w:val="nil"/>
                  </w:tcBorders>
                  <w:shd w:val="clear" w:color="auto" w:fill="FFFFFF"/>
                  <w:vAlign w:val="center"/>
                  <w:hideMark/>
                </w:tcPr>
                <w:p w14:paraId="27D39299"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Уведомление субъекта проверки о проведении в отношении него проверки</w:t>
                  </w:r>
                </w:p>
              </w:tc>
              <w:tc>
                <w:tcPr>
                  <w:tcW w:w="6204" w:type="dxa"/>
                  <w:gridSpan w:val="2"/>
                  <w:tcBorders>
                    <w:top w:val="nil"/>
                    <w:left w:val="single" w:sz="6" w:space="0" w:color="000000"/>
                    <w:bottom w:val="nil"/>
                    <w:right w:val="nil"/>
                  </w:tcBorders>
                  <w:shd w:val="clear" w:color="auto" w:fill="FFFFFF"/>
                  <w:vAlign w:val="center"/>
                  <w:hideMark/>
                </w:tcPr>
                <w:p w14:paraId="7AABBCD0" w14:textId="77777777" w:rsidR="004C2716" w:rsidRPr="004C2716" w:rsidRDefault="004C2716" w:rsidP="004C2716">
                  <w:pPr>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r>
            <w:tr w:rsidR="00573218" w:rsidRPr="004C2716" w14:paraId="3ADBCB4A" w14:textId="77777777" w:rsidTr="004C2716">
              <w:tc>
                <w:tcPr>
                  <w:tcW w:w="6061" w:type="dxa"/>
                  <w:gridSpan w:val="2"/>
                  <w:tcBorders>
                    <w:top w:val="nil"/>
                    <w:left w:val="nil"/>
                    <w:bottom w:val="nil"/>
                    <w:right w:val="nil"/>
                  </w:tcBorders>
                  <w:shd w:val="clear" w:color="auto" w:fill="FFFFFF"/>
                  <w:vAlign w:val="center"/>
                  <w:hideMark/>
                </w:tcPr>
                <w:p w14:paraId="6648F6D0" w14:textId="77777777" w:rsidR="004C2716" w:rsidRPr="004C2716" w:rsidRDefault="004C2716" w:rsidP="004C2716">
                  <w:pPr>
                    <w:spacing w:after="240" w:line="240" w:lineRule="auto"/>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16AD2"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Уведомление субъекта проверки о проведении в отношении него проверки</w:t>
                  </w:r>
                </w:p>
              </w:tc>
            </w:tr>
          </w:tbl>
          <w:p w14:paraId="1D1296EC"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521"/>
            </w:tblGrid>
            <w:tr w:rsidR="00573218" w:rsidRPr="004C2716" w14:paraId="18383052" w14:textId="77777777" w:rsidTr="004C2716">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4A8AF"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Направление запросов субъекту проверки</w:t>
                  </w:r>
                </w:p>
              </w:tc>
            </w:tr>
          </w:tbl>
          <w:p w14:paraId="3EA27F3F"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AF87C55"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gridCol w:w="2683"/>
              <w:gridCol w:w="3521"/>
            </w:tblGrid>
            <w:tr w:rsidR="00573218" w:rsidRPr="004C2716" w14:paraId="7E32A7A4" w14:textId="77777777" w:rsidTr="004C2716">
              <w:tc>
                <w:tcPr>
                  <w:tcW w:w="6061" w:type="dxa"/>
                  <w:gridSpan w:val="2"/>
                  <w:tcBorders>
                    <w:top w:val="nil"/>
                    <w:left w:val="nil"/>
                    <w:bottom w:val="nil"/>
                    <w:right w:val="nil"/>
                  </w:tcBorders>
                  <w:shd w:val="clear" w:color="auto" w:fill="FFFFFF"/>
                  <w:vAlign w:val="center"/>
                  <w:hideMark/>
                </w:tcPr>
                <w:p w14:paraId="29C6D106"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DAEAB"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Получение запрашиваемых документов (информации)</w:t>
                  </w:r>
                </w:p>
              </w:tc>
            </w:tr>
            <w:tr w:rsidR="00573218" w:rsidRPr="004C2716" w14:paraId="0850F4D9" w14:textId="77777777" w:rsidTr="004C2716">
              <w:tc>
                <w:tcPr>
                  <w:tcW w:w="3378" w:type="dxa"/>
                  <w:tcBorders>
                    <w:top w:val="single" w:sz="6" w:space="0" w:color="000000"/>
                    <w:left w:val="single" w:sz="6" w:space="0" w:color="000000"/>
                    <w:bottom w:val="single" w:sz="6" w:space="0" w:color="000000"/>
                    <w:right w:val="nil"/>
                  </w:tcBorders>
                  <w:shd w:val="clear" w:color="auto" w:fill="FFFFFF"/>
                  <w:vAlign w:val="center"/>
                  <w:hideMark/>
                </w:tcPr>
                <w:p w14:paraId="78563064"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Выезд на объект проверки</w:t>
                  </w:r>
                </w:p>
              </w:tc>
              <w:tc>
                <w:tcPr>
                  <w:tcW w:w="6204" w:type="dxa"/>
                  <w:gridSpan w:val="2"/>
                  <w:tcBorders>
                    <w:top w:val="nil"/>
                    <w:left w:val="single" w:sz="6" w:space="0" w:color="000000"/>
                    <w:bottom w:val="nil"/>
                    <w:right w:val="nil"/>
                  </w:tcBorders>
                  <w:shd w:val="clear" w:color="auto" w:fill="FFFFFF"/>
                  <w:vAlign w:val="center"/>
                  <w:hideMark/>
                </w:tcPr>
                <w:p w14:paraId="1D8B693C" w14:textId="77777777" w:rsidR="004C2716" w:rsidRPr="004C2716" w:rsidRDefault="004C2716" w:rsidP="004C2716">
                  <w:pPr>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r>
          </w:tbl>
          <w:p w14:paraId="24CDD857"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7F13B3B"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7CA0A665"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9EDB2"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Проведение анализа документов (информации), обследование помещений, зданий, сооружений</w:t>
                  </w:r>
                </w:p>
              </w:tc>
            </w:tr>
          </w:tbl>
          <w:p w14:paraId="3A1C5DA3"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D41143F"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4B2B383"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tblGrid>
            <w:tr w:rsidR="00573218" w:rsidRPr="004C2716" w14:paraId="693EC70B" w14:textId="77777777" w:rsidTr="004C2716">
              <w:tc>
                <w:tcPr>
                  <w:tcW w:w="3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DA7E6"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Установлены признаки правонарушений</w:t>
                  </w:r>
                </w:p>
              </w:tc>
            </w:tr>
          </w:tbl>
          <w:p w14:paraId="2866DC72"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tblGrid>
            <w:tr w:rsidR="00573218" w:rsidRPr="004C2716" w14:paraId="30970134" w14:textId="77777777" w:rsidTr="004C2716">
              <w:tc>
                <w:tcPr>
                  <w:tcW w:w="3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3C707"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Выдача предписания об устранении выявленных правонарушений</w:t>
                  </w:r>
                </w:p>
              </w:tc>
            </w:tr>
          </w:tbl>
          <w:p w14:paraId="2C16016E"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521"/>
            </w:tblGrid>
            <w:tr w:rsidR="00573218" w:rsidRPr="004C2716" w14:paraId="6ACE5022" w14:textId="77777777" w:rsidTr="004C2716">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1B51F"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Не установлены признаки правонарушений</w:t>
                  </w:r>
                </w:p>
              </w:tc>
            </w:tr>
          </w:tbl>
          <w:p w14:paraId="07E51B72"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615"/>
            </w:tblGrid>
            <w:tr w:rsidR="00573218" w:rsidRPr="004C2716" w14:paraId="5D81D780" w14:textId="77777777" w:rsidTr="004C2716">
              <w:tc>
                <w:tcPr>
                  <w:tcW w:w="9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97E3"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Составление акта проверки и ознакомление с ним проверяемого объекта и иных заинтересованных лиц</w:t>
                  </w:r>
                </w:p>
              </w:tc>
            </w:tr>
          </w:tbl>
          <w:p w14:paraId="5935230A" w14:textId="77777777" w:rsidR="004C2716" w:rsidRPr="004C2716" w:rsidRDefault="004C2716" w:rsidP="004C2716">
            <w:pPr>
              <w:spacing w:after="0" w:line="240" w:lineRule="auto"/>
              <w:textAlignment w:val="baseline"/>
              <w:rPr>
                <w:rFonts w:ascii="Times New Roman" w:eastAsia="Times New Roman" w:hAnsi="Times New Roman" w:cs="Times New Roman"/>
                <w:sz w:val="28"/>
                <w:szCs w:val="28"/>
                <w:lang w:eastAsia="ru-RU"/>
              </w:rPr>
            </w:pPr>
          </w:p>
        </w:tc>
      </w:tr>
    </w:tbl>
    <w:p w14:paraId="2496AA0E" w14:textId="77777777" w:rsidR="00066F57" w:rsidRPr="00573218" w:rsidRDefault="00066F57">
      <w:pPr>
        <w:rPr>
          <w:rFonts w:ascii="Times New Roman" w:hAnsi="Times New Roman" w:cs="Times New Roman"/>
          <w:sz w:val="28"/>
          <w:szCs w:val="28"/>
        </w:rPr>
      </w:pPr>
    </w:p>
    <w:sectPr w:rsidR="00066F57" w:rsidRPr="00573218" w:rsidSect="00AB3E6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7"/>
    <w:rsid w:val="00066F57"/>
    <w:rsid w:val="000A1204"/>
    <w:rsid w:val="000D2C57"/>
    <w:rsid w:val="00122639"/>
    <w:rsid w:val="00316655"/>
    <w:rsid w:val="00343D93"/>
    <w:rsid w:val="003931AC"/>
    <w:rsid w:val="004903EC"/>
    <w:rsid w:val="004C2716"/>
    <w:rsid w:val="00573218"/>
    <w:rsid w:val="005A5083"/>
    <w:rsid w:val="0075646C"/>
    <w:rsid w:val="007972A3"/>
    <w:rsid w:val="00813C98"/>
    <w:rsid w:val="00A178D7"/>
    <w:rsid w:val="00A667A7"/>
    <w:rsid w:val="00AB3E65"/>
    <w:rsid w:val="00AD01DC"/>
    <w:rsid w:val="00AF0FFE"/>
    <w:rsid w:val="00B17DB8"/>
    <w:rsid w:val="00C024A7"/>
    <w:rsid w:val="00D526E5"/>
    <w:rsid w:val="00DC2EB9"/>
    <w:rsid w:val="00DC4CCB"/>
    <w:rsid w:val="00E270A3"/>
    <w:rsid w:val="00EA46EE"/>
    <w:rsid w:val="00FD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2B46"/>
  <w15:chartTrackingRefBased/>
  <w15:docId w15:val="{CCBA6DCB-F8C6-41EE-B9C7-82D73C32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2716"/>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ru-RU" w:bidi="hi-IN"/>
    </w:rPr>
  </w:style>
  <w:style w:type="paragraph" w:styleId="a3">
    <w:name w:val="Balloon Text"/>
    <w:basedOn w:val="a"/>
    <w:link w:val="a4"/>
    <w:uiPriority w:val="99"/>
    <w:semiHidden/>
    <w:unhideWhenUsed/>
    <w:rsid w:val="00DC2E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5642">
      <w:bodyDiv w:val="1"/>
      <w:marLeft w:val="0"/>
      <w:marRight w:val="0"/>
      <w:marTop w:val="0"/>
      <w:marBottom w:val="0"/>
      <w:divBdr>
        <w:top w:val="none" w:sz="0" w:space="0" w:color="auto"/>
        <w:left w:val="none" w:sz="0" w:space="0" w:color="auto"/>
        <w:bottom w:val="none" w:sz="0" w:space="0" w:color="auto"/>
        <w:right w:val="none" w:sz="0" w:space="0" w:color="auto"/>
      </w:divBdr>
      <w:divsChild>
        <w:div w:id="1625503661">
          <w:marLeft w:val="0"/>
          <w:marRight w:val="0"/>
          <w:marTop w:val="0"/>
          <w:marBottom w:val="450"/>
          <w:divBdr>
            <w:top w:val="none" w:sz="0" w:space="0" w:color="auto"/>
            <w:left w:val="none" w:sz="0" w:space="0" w:color="auto"/>
            <w:bottom w:val="none" w:sz="0" w:space="0" w:color="auto"/>
            <w:right w:val="none" w:sz="0" w:space="0" w:color="auto"/>
          </w:divBdr>
          <w:divsChild>
            <w:div w:id="4160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jek16ODNxOEdTdFFTQnV0WWhQMGhpbzlOODZsZVE0Z1k5TVdKSGNmLS1RQ0llUDFHLUR1ejBDNjJZaUhaT2tqMGZhclN6dWtxVWZ1UDhORk94dU1NS2dIZk96VjB0RUtfZnpTNVF4cUJrcmN0RXg4enpibjZYSGVPb0tnc2ZMRzNJZWlCb2dBVzI4NEhucHVXemhWQWc&amp;b64e=2&amp;sign=d1ab144c6269296e7c07379d4fc265e2&amp;keyno=17" TargetMode="External"/><Relationship Id="rId13"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mNkMkljc1ctRFdpV0RmRjdzZHJQRUJMZkowY1RJaWowNG1FbDQ0aGdFSUk&amp;b64e=2&amp;sign=a62dc7cc76c1e7af00ca6ddd7493201a&amp;keyno=17" TargetMode="External"/><Relationship Id="rId18" Type="http://schemas.openxmlformats.org/officeDocument/2006/relationships/hyperlink" Target="https://clck.yandex.ru/redir/nWO_r1F33ck?data=TUZzNUtUalhlNGlhWTkxbVlaU3JvMnQxQUhGRE5jUER0TVF5MHBDVzRSc1RmTE8zNUxyVHJhd19ZSHhfYnVKMW9UMVhfNktGME5jMFUwdV85VlgtYU5Gd3h1WjFmbTBTaE5PUkZHcllwYS11Y2FEM2RMNldERWtILS1Lc2hHMkYzN0ZheEttRS1zV2dNODJwdDBRSW91YlNUWk1ma19qSzlkWG5vRDZfMW80cXlPMjU4TlZxM2trdVB2bGNQMnpjd01RWWN1RXUzTFRsbklKQTJRUmxUUnJuT3paMVhzdHE&amp;b64e=2&amp;sign=d309782e207653eb05619a2b97dd94ae&amp;keyno=17" TargetMode="External"/><Relationship Id="rId26" Type="http://schemas.openxmlformats.org/officeDocument/2006/relationships/hyperlink" Target="https://clck.yandex.ru/redir/nWO_r1F33ck?data=TUZzNUtUalhlNGlhWTkxbVlaU3JvMnQxQUhGRE5jUER0TVF5MHBDVzRSc1RmTE8zNUxyVHJhaFFvSW1aRkstblpJLTFRTVFEb2F4ZzMtV3Zmb3lVTGdGNnNCRE04LVBSMEpfcWIxU3lSb3B5TzNuSHNXcUZfcGJob2F6YnByWjUtTVREUktIUnlBZUg3bS1Ic1d5ek1rZEZhS29wNW5fUk9RNW9WYllEOVVoLTd3Z0JxVEx5bkdJb2ZqNTVGVFhabmk1aFJmSGlzUDJ5bXZVWnJ1V3FreXI4R2tYN01PcnY&amp;b64e=2&amp;sign=9e4f0ec76b67092af1ec894070383879&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TUZzNUtUalhlNGlhWTkxbVlaU3JvMnQxQUhGRE5jUER0TVF5MHBDVzRSc1RmTE8zNUxyVHJiRlRtZXUzZG0zZ251enBsWllHeVFtLVJhc2xaRVpENG12N1phR3hoX193R2FvbV9NT1FQdTQyOTRnc2p4XzEzWDZZYmhsTjdHS1QtUUduVDdlakRGa285Wmt1MkFnUEdfZWtsdUE2VmI4U0x2V0NUNmtKbV9MWmlkYXNXVUNGOWNQRVVMNW9IcURoWFJhc1N4d3o0cmh1UDdzYTZiQjktV1JneUZUZTdPTHc&amp;b64e=2&amp;sign=542b563885a17a0e3941735cb121c46f&amp;keyno=17" TargetMode="External"/><Relationship Id="rId34" Type="http://schemas.openxmlformats.org/officeDocument/2006/relationships/hyperlink" Target="https://clck.yandex.ru/redir/nWO_r1F33ck?data=TUZzNUtUalhlNGlhWTkxbVlaU3JvMnQxQUhGRE5jUER0TVF5MHBDVzRSc1RmTE8zNUxyVHJYY25ZU2FfNlhVM0hicHB2VHVlcW9GZU81eGhqbGdGckhFbGVkMUo1c3NJRHhMeWF5bnZlaGs3Tk1BaUhjcXdFVmJFME9TNkZHcWw0eEZDYW1MeDRJMjM1Q3ZNYWsyd1U1dU5xdVNjQU5nSkRZcm5BQTJBVFh5bmxsalFGc0dwNll0ajNFZjBtV3NQVm5ZN2dNaHU4ak0&amp;b64e=2&amp;sign=d18543cae3bbb0cf90ae01731218a29c&amp;keyno=17" TargetMode="External"/><Relationship Id="rId7"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mpIVDdDeFFiTF94dEo5UHQ4VGYyaG55ckxpejlCLURwQXllM3AtTTFpMnM&amp;b64e=2&amp;sign=6d99cd6ccc93a54592822597f988cbd1&amp;keyno=17" TargetMode="External"/><Relationship Id="rId12"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nJlZlJiN1NVbTVmUmZZZDBzd0NCWk1NSWd0Wk9qeGlXUzZBYjN1NUlkbVk&amp;b64e=2&amp;sign=f3e91951c6809f77216b0feaa930a96a&amp;keyno=17" TargetMode="External"/><Relationship Id="rId17" Type="http://schemas.openxmlformats.org/officeDocument/2006/relationships/hyperlink" Target="https://clck.yandex.ru/redir/nWO_r1F33ck?data=TUZzNUtUalhlNGlhWTkxbVlaU3JvMnQxQUhGRE5jUER0TVF5MHBDVzRSc1RmTE8zNUxyVHJhd19ZSHhfYnVKMW9UMVhfNktGME5jMFUwdV85VlgtYU5Gd3h1WjFmbTBTaE5PUkZHcllwYS11Y2FEM2RMNldERWtILS1Lc2hHMkYzN0ZheEttRS1zV2dNODJwdDBRSW9xNEhKVHdUdGhjY2phOVRQTERycTJEU2FlcHVFR0xZelhJY2xJWFlRWHpVWTEwT2VPM2JJTWxwTnJaSkRSX25wV3Zua1hLLU0xeVY&amp;b64e=2&amp;sign=475955c937ee294bacd376ac0acd8d16&amp;keyno=17" TargetMode="External"/><Relationship Id="rId25" Type="http://schemas.openxmlformats.org/officeDocument/2006/relationships/hyperlink" Target="https://clck.yandex.ru/redir/nWO_r1F33ck?data=TUZzNUtUalhlNGlhWTkxbVlaU3JvMnQxQUhGRE5jUER0TVF5MHBDVzRSc1RmTE8zNUxyVHJhaFFvSW1aRkstblpJLTFRTVFEb2F4ZzMtV3Zmb3lVTGdGNnNCRE04LVBSMEpfcWIxU3lSb3B5TzNuSHNXcUZfcGJob2F6YnByWjUtTVREUktIUnlBZUg3bS1Ic1d5ek1ramlHMUFuVldUd2pZTm9DbzZ5X1I1N1NPMHFCMzUzZjk0SnV1aS1WRWtaMXNlZDV0eE9LTVM2bkRMb0pqMjBLR3gtRU9VamRtbFo&amp;b64e=2&amp;sign=06616919f0a5e6cced8c7cadacaed00c&amp;keyno=17" TargetMode="External"/><Relationship Id="rId33" Type="http://schemas.openxmlformats.org/officeDocument/2006/relationships/hyperlink" Target="https://clck.yandex.ru/redir/nWO_r1F33ck?data=TUZzNUtUalhlNGlhWTkxbVlaU3JvMnQxQUhGRE5jUER0TVF5MHBDVzRSc1RmTE8zNUxyVHJYY25ZU2FfNlhVM0hicHB2VHVlcW9GZU81eGhqbGdGckhFbGVkMUo1c3NJNHh2ZWVJSkxoSEhac2dOU1NrbTI1ekRzQk5DVWFDTUR5VG5FcEtpcVVfVkpiUGFRTjhRcDZDQ0VJbzNtNEJibzRURlNpcWZQcWtRY1hacmxyZXFJUHhxbUJqNXVHZWMxcDVzaUI3VWZYdnR4c3pSM243Y3lxbmZjQ1VjdzVDd2VaZGZGVTRPUGNhNA&amp;b64e=2&amp;sign=ca9f25e30fb9c8b62e14a95f56da65ea&amp;keyno=17" TargetMode="External"/><Relationship Id="rId2" Type="http://schemas.openxmlformats.org/officeDocument/2006/relationships/settings" Target="settings.xml"/><Relationship Id="rId16" Type="http://schemas.openxmlformats.org/officeDocument/2006/relationships/hyperlink" Target="https://clck.yandex.ru/redir/nWO_r1F33ck?data=TUZzNUtUalhlNGlhWTkxbVlaU3JvMnQxQUhGRE5jUER0TVF5MHBDVzRSc1RmTE8zNUxyVHJhd19ZSHhfYnVKMW9UMVhfNktGME5jMFUwdV85VlgtYU5Gd3h1WjFmbTBTaE5PUkZHcllwYS1HVFJNaWxhdFIwN2tVSnJFeHpBQVRoQjhHRnFNZzNwOHE2OFp5T3ByN3hiSXFOdjN0TzRkSlBzVjI5ZnBpWFFERHN0ZERZQVJnbmtqeENRdTBObDVmeHFLSG5RcmVNRTNTcTIwQ2ZhNlZWeWlUX21ZUDBOb0VMSDNmUXVTdmRrZw&amp;b64e=2&amp;sign=b7993c48360297d1d5ce31c736ed86a6&amp;keyno=17" TargetMode="External"/><Relationship Id="rId20"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zXzRkT283d25STTl1dWNRb1lHdG5pUnFmcVRTWnctTG95dzJlNkpIMjJ3YTBYck9Zd0NMeDJjT1FFeU0tT00yT3NiZDI5eFBZbnM&amp;b64e=2&amp;sign=98a815183d3002456262df2bf6d4ea66&amp;keyno=17" TargetMode="External"/><Relationship Id="rId29"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HdVFiOEsyYVZHRjUza0R6aE1lLVp2Q3cteFZKek1pNEdpUk5pcm5FcVEtcWo1TWI2ZTc4emV6UlNzYnJ2T1c5V3BiRTRvb1oxSEdIVm5oaUg2Skg4ZV9OaHRSdlpucW9id3VtRldWcnF5SQ&amp;b64e=2&amp;sign=203c6735f963c8ef9259fabb09d1f831&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jek16ODNxOEdTdFFTQnV0WWhQMGhpbzlOODZsZVE0Z1k5TVdKSGNmLS1Rek8wSF9VQjdUdWR4VGdZYWIwSDBpXzdMb19IUG1zbGVpMEZQR0ltSF9yMTc3UHR1WFJHNVNrb3dpOXYxLUtFSHI4LUhYTzR0V1h5MmU1cmZ4clFvcGFGa3F3WHliNXJCV3dIVGJzejF6ajFRcUdBMm0tQThOMWZJV084aDVucXU&amp;b64e=2&amp;sign=36f9544843a479e5d13c5387d15d0406&amp;keyno=17" TargetMode="External"/><Relationship Id="rId11" Type="http://schemas.openxmlformats.org/officeDocument/2006/relationships/hyperlink" Target="https://clck.yandex.ru/redir/nWO_r1F33ck?data=TUZzNUtUalhlNGlhWTkxbVlaU3JvMnQxQUhGRE5jUER0TVF5MHBDVzRSc1RmTE8zNUxyVHJjek16ODNxOEdTdFFTQnV0WWhQMGhpYkQ4RFZEcjRmSjAyS1RsdGZ2UjNqR3lQLXAwR3lqaTRJcEhJb2d2ano2ZUZnX0U4d1ltVW5RUWJDU3V4alVTNHlHQWhXdV85NzdRS0RaQUxsMDBlY1JhdVJuTkNPQkJnUzhTRG50em5WblMtYlpOeUNvYXRwdXYzYlVpT19LXzZxS0F4Q3hEQUJqQQ&amp;b64e=2&amp;sign=18fb15948cb6140bf01d84eb40702dab&amp;keyno=17" TargetMode="External"/><Relationship Id="rId24"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1ektsV3lHb052cjcxXzA5WjNENWtzQ0R3OGowN3h4WlhPeUJQR3dYNVlXOUxEUHVBb280OEgzanNpeW0yR2pETmFFb0R1QjZkTlQ&amp;b64e=2&amp;sign=9659aed63fd7c96b06587fc076dae41e&amp;keyno=17" TargetMode="External"/><Relationship Id="rId32"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tdFNtcE84Qjh4LXhXWEpSQUpRel8zTmZXWWRvdUZEcGRiN2p3X2xLdTQwSVZfTUYzMDNyQVNPSnlDOC1YWmRMVVlHUnZWaU9xY3E&amp;b64e=2&amp;sign=cb28d27e593c5b30652944271ded4cad&amp;keyno=17" TargetMode="External"/><Relationship Id="rId5" Type="http://schemas.openxmlformats.org/officeDocument/2006/relationships/hyperlink" Target="https://clck.yandex.ru/redir/nWO_r1F33ck?data=TUZzNUtUalhlNGlhWTkxbVlaU3JvMnQxQUhGRE5jUER0TVF5MHBDVzRSc1RmTE8zNUxyVHJjek16ODNxOEdTdFFTQnV0WWhQMGhpbzlOODZsZVE0Z1k5TVdKSGNmLS1RTzJBYVlnQWs1NjJRelRUV1ZnVjByeEZMUDJ2b3EweVhGRVh3aEF6dEc2cF95enZERkxqdXd6djRjU1NlTnl5RUIyX2dycHktVjVXUkRZbktCZ0tadnNrVGlDT1c5MGFOM3V1OW95Y2szb00&amp;b64e=2&amp;sign=4a6eb2dd184e9d3de0e34befe7a91a24&amp;keyno=17" TargetMode="External"/><Relationship Id="rId15" Type="http://schemas.openxmlformats.org/officeDocument/2006/relationships/hyperlink" Target="https://clck.yandex.ru/redir/nWO_r1F33ck?data=TUZzNUtUalhlNGlhWTkxbVlaU3JvMnQxQUhGRE5jUER0TVF5MHBDVzRSc1RmTE8zNUxyVHJhd19ZSHhfYnVKMW9UMVhfNktGME5jMFUwdV85VlgtYU5Gd3h1WjFmbTBTaE5PUkZHcllwYS1KaU9JQUVQVkg4WlZseDFoMXprSmdvaGFKMG1jUHQyQkYwYUpZQjVEdV92V09RYUlIR0JNeVprbDdtT0VKYWxUYV9sdXlEanFOU1VYRDY2OFR0RDM0QXJWeVBZdUNwNE0&amp;b64e=2&amp;sign=fa07884b3dbbb22939d21b413948aef6&amp;keyno=17" TargetMode="External"/><Relationship Id="rId23" Type="http://schemas.openxmlformats.org/officeDocument/2006/relationships/hyperlink" Target="https://clck.yandex.ru/redir/nWO_r1F33ck?data=TUZzNUtUalhlNGlhWTkxbVlaU3JvMnQxQUhGRE5jUER0TVF5MHBDVzRSc1RmTE8zNUxyVHJiRlRtZXUzZG0zZ251enBsWllHeVFtLVJhc2xaRVpENG12N1phR3hoX193c3FVX2tidWVfT1JNdzg1ZFlZZDlrU0pOeFRxSktzNjdCV25QbFNMRzB5aEJqNUZjM2ZpYXpKU2wyUTd0Snd4OGxlQUJ2MkVQYW9uTC1jTzNCSDdoOTFPWEZudFJiNW5iWklfWHdPNTlBUF9BNllCaDlCdFFMeFdzbzdOUTM2LXhrRUJab2hUMUk1MA&amp;b64e=2&amp;sign=59328e4e13446a7c7b7a1032d8a53e87&amp;keyno=17" TargetMode="External"/><Relationship Id="rId28"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1ektsV3lHb052cjcxXzA5WjNENWtzUW5FMlpDQjJlQzNKVnhNWndlZ19saEtra2JTOXRTZm1ZZ21XNFByb2c0cGgyWHcwdE9QSlU&amp;b64e=2&amp;sign=74bdd54356112de19247ab3a87d8bb0f&amp;keyno=17" TargetMode="External"/><Relationship Id="rId36" Type="http://schemas.openxmlformats.org/officeDocument/2006/relationships/theme" Target="theme/theme1.xml"/><Relationship Id="rId10"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sSXdLS1h5bDJsTWs2YVI3aklaVHRuclBpV1d4X043MmlmdS1FajYzYUJzcElDMWJkNXRiekstcFBacjl2ZjZwdnN2NmRDenh0X0U&amp;b64e=2&amp;sign=9be046a0af087bf840757a4b9c197be0&amp;keyno=17" TargetMode="External"/><Relationship Id="rId19"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Rb21XQXJ3aEQzQzZoU1RWMi13aUEyeDVGblR2QXphZmFycmFBdlFUREhpX05SYlNCbzFqR09hejhJaDQtQkVuYjJySUkySno3dDlaR1VzZEhhSVp5SlhyZHIyc1NfVUM&amp;b64e=2&amp;sign=5e2c26f9c215b27be0ee802b0c365f97&amp;keyno=17" TargetMode="External"/><Relationship Id="rId31"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sSXdLS1h5bDJsTWs2YVI3aklaVHRuclBpV1d4X043MjUtc1ZlUy1FX2I5R0dNTDN4NU1tWXM1dzlJRXktbTFWcWJnbzVVbHRlYmM&amp;b64e=2&amp;sign=9d145499f3be2d6cb144b4c497d43c5b&amp;keyno=17" TargetMode="External"/><Relationship Id="rId4" Type="http://schemas.openxmlformats.org/officeDocument/2006/relationships/image" Target="media/image1.png"/><Relationship Id="rId9"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zXzRkT283d25STTl1dWNRb1lHdG5pUnFmcVRTWnctTGxGLUV5X2V2ck02eFNRQ1FUS2Y2NV9RWHlZa0hNWWxnTW95TG1lVlBJSnM&amp;b64e=2&amp;sign=06cc9d2a90d3fa946182394b424363f0&amp;keyno=17" TargetMode="External"/><Relationship Id="rId14" Type="http://schemas.openxmlformats.org/officeDocument/2006/relationships/hyperlink" Target="https://clck.yandex.ru/redir/nWO_r1F33ck?data=TUZzNUtUalhlNGlhWTkxbVlaU3JvMnQxQUhGRE5jUER0TVF5MHBDVzRSc1RmTE8zNUxyVHJjek16ODNxOEdTdFFTQnV0WWhQMGhpbzlOODZsZVE0Z1k5TVdKSGNmLS1ROTdWc1Rsa1gzN0Jla1lCRDgwbmxpcGJtalkydlBUS0JRYnpyNGZyVlNZT2JfaW02UHJhb1htV2x4TmNybWVzQ2RxVGFCOVpFV3kxWkx4UFpuTXprYzhPaUlOMFgzenoxVVVockxKN0JpSXFjaDJYbGFKX3NoaW1FQ0otY25SVUtLV1hkWnFIRmdFNA&amp;b64e=2&amp;sign=0f9b0b9e3dc13eb9badf630b32cadbbb&amp;keyno=17" TargetMode="External"/><Relationship Id="rId22" Type="http://schemas.openxmlformats.org/officeDocument/2006/relationships/hyperlink" Target="https://clck.yandex.ru/redir/nWO_r1F33ck?data=TUZzNUtUalhlNGlhWTkxbVlaU3JvMnQxQUhGRE5jUER0TVF5MHBDVzRSc1RmTE8zNUxyVHJkTVJ2RHBYM2dBcWhFLWRnVWJsZDRwYzJLbjE5M250WWRKNUUtUUV2aUdKZ2dJWmdlZ0ZmRUlCUXR5blBySThvdzJMQndaYUcweGI5dTdsb1M3OUZaYWhCMTdzcHhQRlRpN2xMVHdPbnVULU1NNEhYU3h5X3lBeWd0a2JtRTZCQUNDSnFnSEl0UUd0M0lmVG8yN0NMM28&amp;b64e=2&amp;sign=f0ed5a33b8d3c09c4b4b13551adab124&amp;keyno=17" TargetMode="External"/><Relationship Id="rId27" Type="http://schemas.openxmlformats.org/officeDocument/2006/relationships/hyperlink" Target="https://clck.yandex.ru/redir/nWO_r1F33ck?data=TUZzNUtUalhlNGlhWTkxbVlaU3JvMnQxQUhGRE5jUER0TVF5MHBDVzRSc1RmTE8zNUxyVHJjek16ODNxOEdTdFFTQnV0WWhQMGhpbzlOODZsZVE0Z1k5TVdKSGNmLS1RQ0llUDFHLUR1ejIyYjNPT3EwbGxxV3ktRHZDS2pqQ0VJeC15SmRzUnFFTTFvUjVscWpaY29yNVJzLWJMcW93VjVxbF9VNDNOTjdNbXR0b2Z0NDhveTdIWmZlSG13RklNeklOXzh1dENxR0E&amp;b64e=2&amp;sign=56d8865ed24a04c0362898ae7e14eb4f&amp;keyno=17" TargetMode="External"/><Relationship Id="rId30"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nV4Z1NrZWtXaW1Hd1AtU1M3SGprd2dfUzNwb01laTNjMzRsNjNLLVAzUnM&amp;b64e=2&amp;sign=342ae88acb5e1aa5aae31af72eb4cad2&amp;keyno=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45</Pages>
  <Words>17132</Words>
  <Characters>97654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cp:lastPrinted>2019-01-09T09:57:00Z</cp:lastPrinted>
  <dcterms:created xsi:type="dcterms:W3CDTF">2018-12-20T11:48:00Z</dcterms:created>
  <dcterms:modified xsi:type="dcterms:W3CDTF">2019-01-11T10:50:00Z</dcterms:modified>
</cp:coreProperties>
</file>